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67" w:rsidRPr="00C2512A" w:rsidRDefault="000B44BC" w:rsidP="009C0867">
      <w:p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>I think you know the drill on margins and legibility.  I</w:t>
      </w:r>
      <w:bookmarkStart w:id="0" w:name="_GoBack"/>
      <w:bookmarkEnd w:id="0"/>
      <w:r w:rsidRPr="00C2512A">
        <w:rPr>
          <w:sz w:val="24"/>
          <w:szCs w:val="24"/>
        </w:rPr>
        <w:t xml:space="preserve"> can’t give points for what I can’t read.</w:t>
      </w:r>
      <w:r w:rsidR="00496454" w:rsidRPr="00C2512A">
        <w:rPr>
          <w:sz w:val="24"/>
          <w:szCs w:val="24"/>
        </w:rPr>
        <w:t xml:space="preserve">  Take a minute, at the end, to make sure your work is organized and submitted in proper order.</w:t>
      </w:r>
    </w:p>
    <w:p w:rsidR="00653588" w:rsidRPr="00C2512A" w:rsidRDefault="00217B55" w:rsidP="009C086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2258695" cy="880745"/>
            <wp:effectExtent l="0" t="0" r="8255" b="0"/>
            <wp:wrapTight wrapText="bothSides">
              <wp:wrapPolygon edited="0">
                <wp:start x="0" y="0"/>
                <wp:lineTo x="0" y="21024"/>
                <wp:lineTo x="21497" y="21024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53" w:rsidRPr="00C2512A">
        <w:rPr>
          <w:sz w:val="24"/>
          <w:szCs w:val="24"/>
        </w:rPr>
        <w:t xml:space="preserve">Consider the triangle in the figure.  </w:t>
      </w:r>
      <w:r w:rsidR="00BA1520">
        <w:rPr>
          <w:sz w:val="24"/>
          <w:szCs w:val="24"/>
        </w:rPr>
        <w:t>Do not use rounded results in your calculations for new results.  Only round in the final answer to each of the following</w:t>
      </w:r>
      <w:r w:rsidR="00510DDA"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510DDA" w:rsidRPr="00510DDA" w:rsidRDefault="00576A91" w:rsidP="007E060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6"/>
          <w:szCs w:val="16"/>
        </w:rPr>
      </w:pPr>
      <w:r>
        <w:rPr>
          <w:sz w:val="24"/>
          <w:szCs w:val="24"/>
        </w:rPr>
        <w:t>(10</w:t>
      </w:r>
      <w:r w:rsidR="007E0603">
        <w:rPr>
          <w:sz w:val="24"/>
          <w:szCs w:val="24"/>
        </w:rPr>
        <w:t xml:space="preserve"> pts)  </w:t>
      </w:r>
      <w:r w:rsidR="00510DDA">
        <w:rPr>
          <w:sz w:val="24"/>
          <w:szCs w:val="24"/>
        </w:rPr>
        <w:t xml:space="preserve">This triangle is oriented a bit differently than others you’ve seen for this SSA situation.  </w:t>
      </w:r>
      <w:r>
        <w:rPr>
          <w:sz w:val="24"/>
          <w:szCs w:val="24"/>
        </w:rPr>
        <w:t>But you can still show there are 2 solutions to this triangle.  Do so.</w:t>
      </w:r>
      <w:r w:rsidR="00510DDA">
        <w:rPr>
          <w:sz w:val="24"/>
          <w:szCs w:val="24"/>
        </w:rPr>
        <w:br/>
      </w:r>
    </w:p>
    <w:p w:rsidR="00217B55" w:rsidRPr="00217B55" w:rsidRDefault="00576A91" w:rsidP="007E060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6"/>
          <w:szCs w:val="16"/>
        </w:rPr>
      </w:pPr>
      <w:r>
        <w:rPr>
          <w:sz w:val="24"/>
          <w:szCs w:val="24"/>
        </w:rPr>
        <w:t>(10</w:t>
      </w:r>
      <w:r w:rsidR="00510DDA">
        <w:rPr>
          <w:sz w:val="24"/>
          <w:szCs w:val="24"/>
        </w:rPr>
        <w:t xml:space="preserve"> pts)  </w:t>
      </w:r>
      <w:r w:rsidR="00BA1520">
        <w:rPr>
          <w:sz w:val="24"/>
          <w:szCs w:val="24"/>
        </w:rPr>
        <w:t>Draw the picture for the case where angle B is acute and angle C is obtuse</w:t>
      </w:r>
      <w:r w:rsidR="007E0603">
        <w:rPr>
          <w:sz w:val="24"/>
          <w:szCs w:val="24"/>
        </w:rPr>
        <w:t>.</w:t>
      </w:r>
      <w:r w:rsidR="00BA15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You probably have already drawn it, in your answer to the previous question.  </w:t>
      </w:r>
      <w:r w:rsidR="00BA1520">
        <w:rPr>
          <w:sz w:val="24"/>
          <w:szCs w:val="24"/>
        </w:rPr>
        <w:t>In the figure, I’</w:t>
      </w:r>
      <w:r>
        <w:rPr>
          <w:sz w:val="24"/>
          <w:szCs w:val="24"/>
        </w:rPr>
        <w:t>ve</w:t>
      </w:r>
      <w:r w:rsidR="00BA1520">
        <w:rPr>
          <w:sz w:val="24"/>
          <w:szCs w:val="24"/>
        </w:rPr>
        <w:t xml:space="preserve"> given the picture for an obtuse angle B and acute angle C.</w:t>
      </w:r>
      <w:r w:rsidR="00806BC1">
        <w:rPr>
          <w:sz w:val="24"/>
          <w:szCs w:val="24"/>
        </w:rPr>
        <w:t xml:space="preserve">  Don’t worry about the length c, yet.  That’s part e.</w:t>
      </w:r>
      <w:r w:rsidR="00217B55">
        <w:rPr>
          <w:sz w:val="24"/>
          <w:szCs w:val="24"/>
        </w:rPr>
        <w:br/>
      </w:r>
      <w:r w:rsidR="007E0603">
        <w:rPr>
          <w:sz w:val="24"/>
          <w:szCs w:val="24"/>
        </w:rPr>
        <w:t xml:space="preserve">  </w:t>
      </w:r>
    </w:p>
    <w:p w:rsidR="00217B55" w:rsidRPr="00217B55" w:rsidRDefault="00576A91" w:rsidP="00217B55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6"/>
          <w:szCs w:val="16"/>
        </w:rPr>
      </w:pPr>
      <w:r>
        <w:rPr>
          <w:sz w:val="24"/>
          <w:szCs w:val="24"/>
        </w:rPr>
        <w:t>(10</w:t>
      </w:r>
      <w:r w:rsidR="00217B55">
        <w:rPr>
          <w:sz w:val="24"/>
          <w:szCs w:val="24"/>
        </w:rPr>
        <w:t xml:space="preserve"> pts)  </w:t>
      </w:r>
      <w:r w:rsidR="007E0603">
        <w:rPr>
          <w:sz w:val="24"/>
          <w:szCs w:val="24"/>
        </w:rPr>
        <w:t xml:space="preserve">Choose the </w:t>
      </w:r>
      <w:r w:rsidR="00510DDA">
        <w:rPr>
          <w:sz w:val="24"/>
          <w:szCs w:val="24"/>
        </w:rPr>
        <w:t>picture</w:t>
      </w:r>
      <w:r w:rsidR="007E0603">
        <w:rPr>
          <w:sz w:val="24"/>
          <w:szCs w:val="24"/>
        </w:rPr>
        <w:t xml:space="preserve"> where the angle B is obtuse</w:t>
      </w:r>
      <w:r w:rsidR="00510DDA">
        <w:rPr>
          <w:sz w:val="24"/>
          <w:szCs w:val="24"/>
        </w:rPr>
        <w:t xml:space="preserve"> (the one I’ve drawn)</w:t>
      </w:r>
      <w:r w:rsidR="007E0603">
        <w:rPr>
          <w:sz w:val="24"/>
          <w:szCs w:val="24"/>
        </w:rPr>
        <w:t xml:space="preserve">, and use the Law of Sines </w:t>
      </w:r>
      <w:r w:rsidR="00217B55">
        <w:rPr>
          <w:sz w:val="24"/>
          <w:szCs w:val="24"/>
        </w:rPr>
        <w:t xml:space="preserve">(and pictures and logic) </w:t>
      </w:r>
      <w:r w:rsidR="00510DDA">
        <w:rPr>
          <w:sz w:val="24"/>
          <w:szCs w:val="24"/>
        </w:rPr>
        <w:t>to find (obtuse) a</w:t>
      </w:r>
      <w:r w:rsidR="00217B55">
        <w:rPr>
          <w:sz w:val="24"/>
          <w:szCs w:val="24"/>
        </w:rPr>
        <w:t>ngle B, to 4 decimal places.</w:t>
      </w:r>
      <w:r w:rsidR="00217B55">
        <w:rPr>
          <w:sz w:val="24"/>
          <w:szCs w:val="24"/>
        </w:rPr>
        <w:br/>
      </w:r>
    </w:p>
    <w:p w:rsidR="00BA1520" w:rsidRPr="00BA1520" w:rsidRDefault="00A43E07" w:rsidP="00BA1520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6"/>
          <w:szCs w:val="16"/>
        </w:rPr>
      </w:pPr>
      <w:r>
        <w:rPr>
          <w:sz w:val="24"/>
          <w:szCs w:val="24"/>
        </w:rPr>
        <w:t>(10</w:t>
      </w:r>
      <w:r w:rsidR="00217B55">
        <w:rPr>
          <w:sz w:val="24"/>
          <w:szCs w:val="24"/>
        </w:rPr>
        <w:t xml:space="preserve"> pts)  Use </w:t>
      </w:r>
      <w:r w:rsidR="00055C7D">
        <w:rPr>
          <w:sz w:val="24"/>
          <w:szCs w:val="24"/>
        </w:rPr>
        <w:t xml:space="preserve">angle A and </w:t>
      </w:r>
      <w:r w:rsidR="00217B55">
        <w:rPr>
          <w:sz w:val="24"/>
          <w:szCs w:val="24"/>
        </w:rPr>
        <w:t>your (un-rounded) result for angle B to find angle C in the obvious way (subtraction!)</w:t>
      </w:r>
      <w:r w:rsidR="00BA1520">
        <w:rPr>
          <w:sz w:val="24"/>
          <w:szCs w:val="24"/>
        </w:rPr>
        <w:t>, to 4 decimal places.</w:t>
      </w:r>
      <w:r w:rsidR="00BA1520">
        <w:rPr>
          <w:sz w:val="24"/>
          <w:szCs w:val="24"/>
        </w:rPr>
        <w:br/>
      </w:r>
    </w:p>
    <w:p w:rsidR="003504A4" w:rsidRPr="00510DDA" w:rsidRDefault="00217B55" w:rsidP="00510DDA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6"/>
          <w:szCs w:val="16"/>
        </w:rPr>
      </w:pPr>
      <w:r>
        <w:rPr>
          <w:sz w:val="24"/>
          <w:szCs w:val="24"/>
        </w:rPr>
        <w:t>(5 pts)  Use your (un-rounded) result for angle C and the Law of Cosines to find the length of</w:t>
      </w:r>
      <w:r>
        <w:rPr>
          <w:sz w:val="24"/>
          <w:szCs w:val="24"/>
        </w:rPr>
        <w:br/>
        <w:t>side c.</w:t>
      </w:r>
      <w:r w:rsidR="00BA1520">
        <w:rPr>
          <w:sz w:val="24"/>
          <w:szCs w:val="24"/>
        </w:rPr>
        <w:t xml:space="preserve">  You can check your answer using the Law of Sines, but I insist on seeing the Law of Cosines, here.  Give the length c rounded to 4 decimal places.</w:t>
      </w:r>
      <w:r w:rsidR="00510DDA">
        <w:rPr>
          <w:sz w:val="24"/>
          <w:szCs w:val="24"/>
        </w:rPr>
        <w:br/>
      </w:r>
    </w:p>
    <w:p w:rsidR="0042607E" w:rsidRPr="004E7B92" w:rsidRDefault="00F01088" w:rsidP="0042607E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6387</wp:posOffset>
            </wp:positionV>
            <wp:extent cx="206184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354" y="21230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BEE" w:rsidRPr="00C2512A">
        <w:rPr>
          <w:sz w:val="24"/>
          <w:szCs w:val="24"/>
        </w:rPr>
        <w:t>Consider</w:t>
      </w:r>
      <w:r w:rsidR="00AB42C1" w:rsidRPr="00C2512A">
        <w:rPr>
          <w:sz w:val="24"/>
          <w:szCs w:val="24"/>
        </w:rPr>
        <w:t xml:space="preserve"> the directed line segment</w:t>
      </w:r>
      <w:r w:rsidR="0042607E" w:rsidRPr="00C2512A">
        <w:rPr>
          <w:sz w:val="24"/>
          <w:szCs w:val="24"/>
        </w:rPr>
        <w:t xml:space="preserve"> </w:t>
      </w:r>
      <w:r w:rsidR="0042607E" w:rsidRPr="00C2512A">
        <w:rPr>
          <w:position w:val="-10"/>
          <w:sz w:val="24"/>
          <w:szCs w:val="24"/>
        </w:rPr>
        <w:object w:dxaOrig="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20.1pt" o:ole="">
            <v:imagedata r:id="rId9" o:title=""/>
          </v:shape>
          <o:OLEObject Type="Embed" ProgID="Equation.3" ShapeID="_x0000_i1025" DrawAspect="Content" ObjectID="_1617459130" r:id="rId10"/>
        </w:object>
      </w:r>
      <w:r w:rsidR="0042607E" w:rsidRPr="00C2512A">
        <w:rPr>
          <w:sz w:val="24"/>
          <w:szCs w:val="24"/>
        </w:rPr>
        <w:t xml:space="preserve"> </w:t>
      </w:r>
      <w:r w:rsidR="00C35BEE" w:rsidRPr="00C2512A">
        <w:rPr>
          <w:sz w:val="24"/>
          <w:szCs w:val="24"/>
        </w:rPr>
        <w:t>in the figure on the right.</w:t>
      </w:r>
      <w:r w:rsidR="009619F1" w:rsidRPr="00C2512A">
        <w:rPr>
          <w:sz w:val="24"/>
          <w:szCs w:val="24"/>
        </w:rPr>
        <w:t xml:space="preserve"> </w:t>
      </w:r>
      <w:r w:rsidR="0094647D" w:rsidRPr="00C2512A">
        <w:rPr>
          <w:sz w:val="24"/>
          <w:szCs w:val="24"/>
        </w:rPr>
        <w:t>I want you to provide some basic facts</w:t>
      </w:r>
      <w:r w:rsidR="009619F1" w:rsidRPr="00C2512A">
        <w:rPr>
          <w:sz w:val="24"/>
          <w:szCs w:val="24"/>
        </w:rPr>
        <w:t xml:space="preserve"> about </w:t>
      </w:r>
      <w:r w:rsidR="008528F5" w:rsidRPr="00C2512A">
        <w:rPr>
          <w:sz w:val="24"/>
          <w:szCs w:val="24"/>
        </w:rPr>
        <w:t xml:space="preserve">the vector </w:t>
      </w:r>
      <w:bookmarkStart w:id="1" w:name="OLE_LINK1"/>
      <w:bookmarkStart w:id="2" w:name="OLE_LINK2"/>
      <w:r w:rsidR="009619F1" w:rsidRPr="00C2512A">
        <w:rPr>
          <w:position w:val="-6"/>
          <w:sz w:val="24"/>
          <w:szCs w:val="24"/>
        </w:rPr>
        <w:object w:dxaOrig="220" w:dyaOrig="260">
          <v:shape id="_x0000_i1026" type="#_x0000_t75" style="width:11.3pt;height:12.7pt" o:ole="">
            <v:imagedata r:id="rId11" o:title=""/>
          </v:shape>
          <o:OLEObject Type="Embed" ProgID="Equation.3" ShapeID="_x0000_i1026" DrawAspect="Content" ObjectID="_1617459131" r:id="rId12"/>
        </w:object>
      </w:r>
      <w:bookmarkEnd w:id="1"/>
      <w:bookmarkEnd w:id="2"/>
      <w:r w:rsidR="009619F1" w:rsidRPr="00C2512A">
        <w:rPr>
          <w:sz w:val="24"/>
          <w:szCs w:val="24"/>
        </w:rPr>
        <w:t>:</w:t>
      </w:r>
      <w:r w:rsidR="00B43A8D">
        <w:rPr>
          <w:sz w:val="24"/>
          <w:szCs w:val="24"/>
        </w:rPr>
        <w:br/>
      </w:r>
    </w:p>
    <w:p w:rsidR="0042607E" w:rsidRPr="004E7B92" w:rsidRDefault="00AB42C1" w:rsidP="0042607E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>(</w:t>
      </w:r>
      <w:r w:rsidR="00576A91">
        <w:rPr>
          <w:sz w:val="24"/>
          <w:szCs w:val="24"/>
        </w:rPr>
        <w:t>10</w:t>
      </w:r>
      <w:r w:rsidRPr="00C2512A">
        <w:rPr>
          <w:sz w:val="24"/>
          <w:szCs w:val="24"/>
        </w:rPr>
        <w:t xml:space="preserve"> pts)  </w:t>
      </w:r>
      <w:r w:rsidR="008528F5" w:rsidRPr="00C2512A">
        <w:rPr>
          <w:sz w:val="24"/>
          <w:szCs w:val="24"/>
        </w:rPr>
        <w:t xml:space="preserve">Express </w:t>
      </w:r>
      <w:r w:rsidRPr="00C2512A">
        <w:rPr>
          <w:sz w:val="24"/>
          <w:szCs w:val="24"/>
        </w:rPr>
        <w:t xml:space="preserve">the vector </w:t>
      </w:r>
      <w:r w:rsidR="009619F1" w:rsidRPr="00C2512A">
        <w:rPr>
          <w:position w:val="-10"/>
          <w:sz w:val="24"/>
          <w:szCs w:val="24"/>
        </w:rPr>
        <w:object w:dxaOrig="780" w:dyaOrig="400">
          <v:shape id="_x0000_i1027" type="#_x0000_t75" style="width:39.2pt;height:20.1pt" o:ole="">
            <v:imagedata r:id="rId13" o:title=""/>
          </v:shape>
          <o:OLEObject Type="Embed" ProgID="Equation.3" ShapeID="_x0000_i1027" DrawAspect="Content" ObjectID="_1617459132" r:id="rId14"/>
        </w:object>
      </w:r>
      <w:r w:rsidR="0042607E" w:rsidRPr="00C2512A">
        <w:rPr>
          <w:sz w:val="24"/>
          <w:szCs w:val="24"/>
        </w:rPr>
        <w:t xml:space="preserve"> </w:t>
      </w:r>
      <w:r w:rsidRPr="00C2512A">
        <w:rPr>
          <w:sz w:val="24"/>
          <w:szCs w:val="24"/>
        </w:rPr>
        <w:t xml:space="preserve">in </w:t>
      </w:r>
      <w:r w:rsidR="00BA2D59" w:rsidRPr="00C2512A">
        <w:rPr>
          <w:sz w:val="24"/>
          <w:szCs w:val="24"/>
        </w:rPr>
        <w:t>component form.</w:t>
      </w:r>
      <w:r w:rsidR="00B43A8D">
        <w:rPr>
          <w:sz w:val="24"/>
          <w:szCs w:val="24"/>
        </w:rPr>
        <w:br/>
      </w:r>
    </w:p>
    <w:p w:rsidR="003E19E1" w:rsidRPr="004E7B92" w:rsidRDefault="002D4EA1" w:rsidP="00C35BEE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>
        <w:rPr>
          <w:noProof/>
          <w:sz w:val="24"/>
          <w:szCs w:val="24"/>
        </w:rPr>
        <w:object w:dxaOrig="1440" w:dyaOrig="1440">
          <v:shape id="_x0000_s1036" type="#_x0000_t75" style="position:absolute;left:0;text-align:left;margin-left:443.7pt;margin-top:4.2pt;width:10pt;height:13pt;z-index:251674624;mso-position-horizontal-relative:text;mso-position-vertical-relative:text" wrapcoords="1662 3812 3323 15247 9969 15247 11631 15247 18277 3812 1662 3812">
            <v:imagedata r:id="rId15" o:title=""/>
            <w10:wrap type="tight"/>
          </v:shape>
          <o:OLEObject Type="Embed" ProgID="Equation.3" ShapeID="_x0000_s1036" DrawAspect="Content" ObjectID="_1617459157" r:id="rId16"/>
        </w:object>
      </w:r>
      <w:r w:rsidR="00AB42C1" w:rsidRPr="00C2512A">
        <w:rPr>
          <w:sz w:val="24"/>
          <w:szCs w:val="24"/>
        </w:rPr>
        <w:t>(</w:t>
      </w:r>
      <w:r w:rsidR="00576A91">
        <w:rPr>
          <w:sz w:val="24"/>
          <w:szCs w:val="24"/>
        </w:rPr>
        <w:t>10</w:t>
      </w:r>
      <w:r w:rsidR="00AB42C1" w:rsidRPr="00C2512A">
        <w:rPr>
          <w:sz w:val="24"/>
          <w:szCs w:val="24"/>
        </w:rPr>
        <w:t xml:space="preserve"> pts)  </w:t>
      </w:r>
      <w:r w:rsidR="00C35BEE" w:rsidRPr="00C2512A">
        <w:rPr>
          <w:sz w:val="24"/>
          <w:szCs w:val="24"/>
        </w:rPr>
        <w:t xml:space="preserve">Compute the magnitude of </w:t>
      </w:r>
      <w:r w:rsidR="008528F5" w:rsidRPr="00C2512A">
        <w:rPr>
          <w:position w:val="-6"/>
          <w:sz w:val="24"/>
          <w:szCs w:val="24"/>
        </w:rPr>
        <w:object w:dxaOrig="220" w:dyaOrig="260">
          <v:shape id="_x0000_i1029" type="#_x0000_t75" style="width:11.3pt;height:12.7pt" o:ole="">
            <v:imagedata r:id="rId17" o:title=""/>
          </v:shape>
          <o:OLEObject Type="Embed" ProgID="Equation.3" ShapeID="_x0000_i1029" DrawAspect="Content" ObjectID="_1617459133" r:id="rId18"/>
        </w:object>
      </w:r>
      <w:r w:rsidR="008528F5" w:rsidRPr="00C2512A">
        <w:rPr>
          <w:sz w:val="24"/>
          <w:szCs w:val="24"/>
        </w:rPr>
        <w:t>.</w:t>
      </w:r>
      <w:r w:rsidR="00AB42C1" w:rsidRPr="00C2512A">
        <w:rPr>
          <w:sz w:val="24"/>
          <w:szCs w:val="24"/>
        </w:rPr>
        <w:t xml:space="preserve">  Leave your answer in simplified radical form.</w:t>
      </w:r>
      <w:r w:rsidR="00B43A8D">
        <w:rPr>
          <w:sz w:val="24"/>
          <w:szCs w:val="24"/>
        </w:rPr>
        <w:br/>
      </w:r>
    </w:p>
    <w:p w:rsidR="00AB42C1" w:rsidRPr="00C2512A" w:rsidRDefault="00AB42C1" w:rsidP="00AB42C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>(</w:t>
      </w:r>
      <w:r w:rsidR="0094647D" w:rsidRPr="00C2512A">
        <w:rPr>
          <w:sz w:val="24"/>
          <w:szCs w:val="24"/>
        </w:rPr>
        <w:t>5</w:t>
      </w:r>
      <w:r w:rsidRPr="00C2512A">
        <w:rPr>
          <w:sz w:val="24"/>
          <w:szCs w:val="24"/>
        </w:rPr>
        <w:t xml:space="preserve"> pts)  Find</w:t>
      </w:r>
      <w:r w:rsidR="008528F5" w:rsidRPr="00C2512A">
        <w:rPr>
          <w:sz w:val="24"/>
          <w:szCs w:val="24"/>
        </w:rPr>
        <w:t xml:space="preserve"> the direction angle of </w:t>
      </w:r>
      <w:r w:rsidR="008528F5" w:rsidRPr="00C2512A">
        <w:rPr>
          <w:position w:val="-6"/>
          <w:sz w:val="24"/>
          <w:szCs w:val="24"/>
        </w:rPr>
        <w:object w:dxaOrig="220" w:dyaOrig="260">
          <v:shape id="_x0000_i1030" type="#_x0000_t75" style="width:11.3pt;height:12.7pt" o:ole="">
            <v:imagedata r:id="rId19" o:title=""/>
          </v:shape>
          <o:OLEObject Type="Embed" ProgID="Equation.3" ShapeID="_x0000_i1030" DrawAspect="Content" ObjectID="_1617459134" r:id="rId20"/>
        </w:object>
      </w:r>
      <w:r w:rsidR="00576A91">
        <w:rPr>
          <w:sz w:val="24"/>
          <w:szCs w:val="24"/>
        </w:rPr>
        <w:t xml:space="preserve">(the positive angle measured from the positive </w:t>
      </w:r>
      <w:r w:rsidR="00576A91">
        <w:rPr>
          <w:i/>
          <w:sz w:val="24"/>
          <w:szCs w:val="24"/>
        </w:rPr>
        <w:t>x</w:t>
      </w:r>
      <w:r w:rsidR="00576A91">
        <w:rPr>
          <w:sz w:val="24"/>
          <w:szCs w:val="24"/>
        </w:rPr>
        <w:t>-axis).</w:t>
      </w:r>
      <w:r w:rsidRPr="00C2512A">
        <w:rPr>
          <w:sz w:val="24"/>
          <w:szCs w:val="24"/>
        </w:rPr>
        <w:t xml:space="preserve">  Use degrees, rounded to 4 places.</w:t>
      </w:r>
    </w:p>
    <w:p w:rsidR="00C35BEE" w:rsidRPr="004E7B92" w:rsidRDefault="00C35BEE" w:rsidP="00C35BEE">
      <w:pPr>
        <w:pStyle w:val="ListParagraph"/>
        <w:tabs>
          <w:tab w:val="left" w:pos="6780"/>
        </w:tabs>
        <w:spacing w:before="240" w:after="120"/>
        <w:rPr>
          <w:sz w:val="12"/>
          <w:szCs w:val="12"/>
        </w:rPr>
      </w:pPr>
    </w:p>
    <w:p w:rsidR="00BA2D59" w:rsidRPr="00C2512A" w:rsidRDefault="00BA2D59" w:rsidP="00BA2D5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 xml:space="preserve">Let </w:t>
      </w:r>
      <w:r w:rsidR="00635745" w:rsidRPr="00C2512A">
        <w:rPr>
          <w:position w:val="-14"/>
          <w:sz w:val="24"/>
          <w:szCs w:val="24"/>
        </w:rPr>
        <w:object w:dxaOrig="1160" w:dyaOrig="400">
          <v:shape id="_x0000_i1031" type="#_x0000_t75" style="width:57.9pt;height:20.1pt" o:ole="">
            <v:imagedata r:id="rId21" o:title=""/>
          </v:shape>
          <o:OLEObject Type="Embed" ProgID="Equation.3" ShapeID="_x0000_i1031" DrawAspect="Content" ObjectID="_1617459135" r:id="rId22"/>
        </w:object>
      </w:r>
      <w:r w:rsidRPr="00C2512A">
        <w:rPr>
          <w:sz w:val="24"/>
          <w:szCs w:val="24"/>
        </w:rPr>
        <w:t>.</w:t>
      </w:r>
    </w:p>
    <w:p w:rsidR="00D27195" w:rsidRPr="004E7B92" w:rsidRDefault="00576A91" w:rsidP="00D27195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>
        <w:rPr>
          <w:sz w:val="24"/>
          <w:szCs w:val="24"/>
        </w:rPr>
        <w:t>(10</w:t>
      </w:r>
      <w:r w:rsidR="00AB42C1" w:rsidRPr="00C2512A">
        <w:rPr>
          <w:sz w:val="24"/>
          <w:szCs w:val="24"/>
        </w:rPr>
        <w:t xml:space="preserve"> pts)  </w:t>
      </w:r>
      <w:r w:rsidR="00D27195" w:rsidRPr="00C2512A">
        <w:rPr>
          <w:sz w:val="24"/>
          <w:szCs w:val="24"/>
        </w:rPr>
        <w:t xml:space="preserve">Express </w:t>
      </w:r>
      <w:r w:rsidR="00D27195" w:rsidRPr="00C2512A">
        <w:rPr>
          <w:position w:val="-6"/>
          <w:sz w:val="24"/>
          <w:szCs w:val="24"/>
        </w:rPr>
        <w:object w:dxaOrig="220" w:dyaOrig="260">
          <v:shape id="_x0000_i1032" type="#_x0000_t75" style="width:11.3pt;height:12.7pt" o:ole="">
            <v:imagedata r:id="rId23" o:title=""/>
          </v:shape>
          <o:OLEObject Type="Embed" ProgID="Equation.3" ShapeID="_x0000_i1032" DrawAspect="Content" ObjectID="_1617459136" r:id="rId24"/>
        </w:object>
      </w:r>
      <w:r w:rsidR="00D27195" w:rsidRPr="00C2512A">
        <w:rPr>
          <w:sz w:val="24"/>
          <w:szCs w:val="24"/>
        </w:rPr>
        <w:t xml:space="preserve"> as a linear combination of the canonical (standard)  unit vectors </w:t>
      </w:r>
      <w:r w:rsidR="00D27195" w:rsidRPr="00C2512A">
        <w:rPr>
          <w:position w:val="-6"/>
          <w:sz w:val="24"/>
          <w:szCs w:val="24"/>
        </w:rPr>
        <w:object w:dxaOrig="160" w:dyaOrig="300">
          <v:shape id="_x0000_i1033" type="#_x0000_t75" style="width:8.1pt;height:15.2pt" o:ole="">
            <v:imagedata r:id="rId25" o:title=""/>
          </v:shape>
          <o:OLEObject Type="Embed" ProgID="Equation.3" ShapeID="_x0000_i1033" DrawAspect="Content" ObjectID="_1617459137" r:id="rId26"/>
        </w:object>
      </w:r>
      <w:r w:rsidR="00D27195" w:rsidRPr="00C2512A">
        <w:rPr>
          <w:sz w:val="24"/>
          <w:szCs w:val="24"/>
        </w:rPr>
        <w:t xml:space="preserve"> and </w:t>
      </w:r>
      <w:r w:rsidR="00D27195" w:rsidRPr="00C2512A">
        <w:rPr>
          <w:position w:val="-10"/>
          <w:sz w:val="24"/>
          <w:szCs w:val="24"/>
        </w:rPr>
        <w:object w:dxaOrig="200" w:dyaOrig="340">
          <v:shape id="_x0000_i1034" type="#_x0000_t75" style="width:9.9pt;height:17.3pt" o:ole="">
            <v:imagedata r:id="rId27" o:title=""/>
          </v:shape>
          <o:OLEObject Type="Embed" ProgID="Equation.3" ShapeID="_x0000_i1034" DrawAspect="Content" ObjectID="_1617459138" r:id="rId28"/>
        </w:object>
      </w:r>
      <w:r w:rsidR="00D27195" w:rsidRPr="00C2512A">
        <w:rPr>
          <w:sz w:val="24"/>
          <w:szCs w:val="24"/>
        </w:rPr>
        <w:t>.</w:t>
      </w:r>
      <w:r w:rsidR="00B43A8D">
        <w:rPr>
          <w:sz w:val="24"/>
          <w:szCs w:val="24"/>
        </w:rPr>
        <w:br/>
      </w:r>
    </w:p>
    <w:p w:rsidR="006F00A8" w:rsidRPr="00C2512A" w:rsidRDefault="00576A91" w:rsidP="004F2E4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(10</w:t>
      </w:r>
      <w:r w:rsidR="00AB42C1" w:rsidRPr="00C2512A">
        <w:rPr>
          <w:sz w:val="24"/>
          <w:szCs w:val="24"/>
        </w:rPr>
        <w:t xml:space="preserve"> pts)  </w:t>
      </w:r>
      <w:r w:rsidR="00D27195" w:rsidRPr="00C2512A">
        <w:rPr>
          <w:sz w:val="24"/>
          <w:szCs w:val="24"/>
        </w:rPr>
        <w:t>What’s another word for the sum of 2 vectors?</w:t>
      </w:r>
    </w:p>
    <w:p w:rsidR="00EC55DB" w:rsidRPr="004E7B92" w:rsidRDefault="00EC55DB" w:rsidP="00EC55DB">
      <w:pPr>
        <w:pStyle w:val="ListParagraph"/>
        <w:tabs>
          <w:tab w:val="left" w:pos="6780"/>
        </w:tabs>
        <w:spacing w:before="240" w:after="120"/>
        <w:ind w:left="360"/>
        <w:rPr>
          <w:sz w:val="12"/>
          <w:szCs w:val="12"/>
        </w:rPr>
      </w:pPr>
    </w:p>
    <w:p w:rsidR="00B43A8D" w:rsidRPr="004E7B92" w:rsidRDefault="00F01088" w:rsidP="00CC4873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6649</wp:posOffset>
            </wp:positionV>
            <wp:extent cx="901065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006" y="21351"/>
                <wp:lineTo x="210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8D" w:rsidRPr="00B43A8D">
        <w:rPr>
          <w:sz w:val="24"/>
          <w:szCs w:val="24"/>
        </w:rPr>
        <w:t xml:space="preserve">The current in a river is flowing at 5 miles per hour, due </w:t>
      </w:r>
      <w:r>
        <w:rPr>
          <w:sz w:val="24"/>
          <w:szCs w:val="24"/>
        </w:rPr>
        <w:t>West</w:t>
      </w:r>
      <w:r w:rsidR="00B43A8D" w:rsidRPr="00B43A8D">
        <w:rPr>
          <w:sz w:val="24"/>
          <w:szCs w:val="24"/>
        </w:rPr>
        <w:t xml:space="preserve">.  </w:t>
      </w:r>
      <w:r w:rsidR="00B43A8D" w:rsidRPr="00C2512A">
        <w:rPr>
          <w:position w:val="-14"/>
          <w:sz w:val="24"/>
          <w:szCs w:val="24"/>
        </w:rPr>
        <w:object w:dxaOrig="1480" w:dyaOrig="400">
          <v:shape id="_x0000_i1035" type="#_x0000_t75" style="width:74.45pt;height:20.1pt" o:ole="">
            <v:imagedata r:id="rId30" o:title=""/>
          </v:shape>
          <o:OLEObject Type="Embed" ProgID="Equation.3" ShapeID="_x0000_i1035" DrawAspect="Content" ObjectID="_1617459139" r:id="rId31"/>
        </w:object>
      </w:r>
      <w:r w:rsidR="00B43A8D" w:rsidRPr="00B43A8D">
        <w:rPr>
          <w:sz w:val="24"/>
          <w:szCs w:val="24"/>
        </w:rPr>
        <w:t xml:space="preserve">.  A man in a boat points his boat </w:t>
      </w:r>
      <w:r>
        <w:rPr>
          <w:sz w:val="24"/>
          <w:szCs w:val="24"/>
        </w:rPr>
        <w:t>due North to attempt a crossing.  His boat’s speed is</w:t>
      </w:r>
      <w:r w:rsidR="00B43A8D" w:rsidRPr="00B43A8D">
        <w:rPr>
          <w:sz w:val="24"/>
          <w:szCs w:val="24"/>
        </w:rPr>
        <w:t xml:space="preserve"> 10 miles per hour </w:t>
      </w:r>
      <w:r w:rsidR="00B43A8D" w:rsidRPr="00C2512A">
        <w:rPr>
          <w:position w:val="-14"/>
          <w:sz w:val="24"/>
          <w:szCs w:val="24"/>
        </w:rPr>
        <w:object w:dxaOrig="1600" w:dyaOrig="400">
          <v:shape id="_x0000_i1036" type="#_x0000_t75" style="width:80.45pt;height:20.1pt" o:ole="">
            <v:imagedata r:id="rId32" o:title=""/>
          </v:shape>
          <o:OLEObject Type="Embed" ProgID="Equation.3" ShapeID="_x0000_i1036" DrawAspect="Content" ObjectID="_1617459140" r:id="rId33"/>
        </w:object>
      </w:r>
      <w:r w:rsidR="00B43A8D" w:rsidRPr="00B43A8D">
        <w:rPr>
          <w:sz w:val="24"/>
          <w:szCs w:val="24"/>
        </w:rPr>
        <w:t>.</w:t>
      </w:r>
      <w:r w:rsidR="00B43A8D">
        <w:rPr>
          <w:sz w:val="24"/>
          <w:szCs w:val="24"/>
        </w:rPr>
        <w:br/>
      </w:r>
    </w:p>
    <w:p w:rsidR="00792BC2" w:rsidRPr="004E7B92" w:rsidRDefault="00576A91" w:rsidP="00792BC2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>
        <w:rPr>
          <w:sz w:val="24"/>
          <w:szCs w:val="24"/>
        </w:rPr>
        <w:t>(</w:t>
      </w:r>
      <w:r w:rsidR="00A43E07">
        <w:rPr>
          <w:sz w:val="24"/>
          <w:szCs w:val="24"/>
        </w:rPr>
        <w:t>5</w:t>
      </w:r>
      <w:r w:rsidR="00792BC2" w:rsidRPr="00C2512A">
        <w:rPr>
          <w:sz w:val="24"/>
          <w:szCs w:val="24"/>
        </w:rPr>
        <w:t xml:space="preserve"> pts)  Express </w:t>
      </w:r>
      <w:r w:rsidR="00792BC2" w:rsidRPr="00C2512A">
        <w:rPr>
          <w:position w:val="-6"/>
          <w:sz w:val="24"/>
          <w:szCs w:val="24"/>
        </w:rPr>
        <w:object w:dxaOrig="220" w:dyaOrig="260">
          <v:shape id="_x0000_i1037" type="#_x0000_t75" style="width:11.3pt;height:12.7pt" o:ole="">
            <v:imagedata r:id="rId34" o:title=""/>
          </v:shape>
          <o:OLEObject Type="Embed" ProgID="Equation.3" ShapeID="_x0000_i1037" DrawAspect="Content" ObjectID="_1617459141" r:id="rId35"/>
        </w:object>
      </w:r>
      <w:r w:rsidR="00792BC2" w:rsidRPr="00C2512A">
        <w:rPr>
          <w:sz w:val="24"/>
          <w:szCs w:val="24"/>
        </w:rPr>
        <w:t xml:space="preserve"> and </w:t>
      </w:r>
      <w:r w:rsidR="00792BC2" w:rsidRPr="00C2512A">
        <w:rPr>
          <w:position w:val="-6"/>
          <w:sz w:val="24"/>
          <w:szCs w:val="24"/>
        </w:rPr>
        <w:object w:dxaOrig="200" w:dyaOrig="260">
          <v:shape id="_x0000_i1038" type="#_x0000_t75" style="width:9.9pt;height:12.7pt" o:ole="">
            <v:imagedata r:id="rId36" o:title=""/>
          </v:shape>
          <o:OLEObject Type="Embed" ProgID="Equation.3" ShapeID="_x0000_i1038" DrawAspect="Content" ObjectID="_1617459142" r:id="rId37"/>
        </w:object>
      </w:r>
      <w:r w:rsidR="00792BC2" w:rsidRPr="00C2512A">
        <w:rPr>
          <w:sz w:val="24"/>
          <w:szCs w:val="24"/>
        </w:rPr>
        <w:t xml:space="preserve"> in component form.  </w:t>
      </w:r>
      <w:r w:rsidR="00B43A8D">
        <w:rPr>
          <w:sz w:val="24"/>
          <w:szCs w:val="24"/>
        </w:rPr>
        <w:br/>
      </w:r>
    </w:p>
    <w:p w:rsidR="00EC55DB" w:rsidRPr="00B43A8D" w:rsidRDefault="00792BC2" w:rsidP="00B43A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>(</w:t>
      </w:r>
      <w:r w:rsidR="00576A91">
        <w:rPr>
          <w:sz w:val="24"/>
          <w:szCs w:val="24"/>
        </w:rPr>
        <w:t>5</w:t>
      </w:r>
      <w:r w:rsidRPr="00C2512A">
        <w:rPr>
          <w:sz w:val="24"/>
          <w:szCs w:val="24"/>
        </w:rPr>
        <w:t xml:space="preserve"> pts)  </w:t>
      </w:r>
      <w:r w:rsidR="00576A91">
        <w:rPr>
          <w:sz w:val="24"/>
          <w:szCs w:val="24"/>
        </w:rPr>
        <w:t>How far downstream will the current take the boat, if the river is 1 mile wide</w:t>
      </w:r>
      <w:r w:rsidR="00B43A8D">
        <w:rPr>
          <w:sz w:val="24"/>
          <w:szCs w:val="24"/>
        </w:rPr>
        <w:t>?</w:t>
      </w:r>
    </w:p>
    <w:p w:rsidR="00EC55DB" w:rsidRPr="004E7B92" w:rsidRDefault="00EC55DB" w:rsidP="00EC55DB">
      <w:pPr>
        <w:pStyle w:val="ListParagraph"/>
        <w:rPr>
          <w:sz w:val="12"/>
          <w:szCs w:val="12"/>
        </w:rPr>
      </w:pPr>
    </w:p>
    <w:p w:rsidR="00CC5689" w:rsidRPr="00CC5689" w:rsidRDefault="00C84F4C" w:rsidP="00CC5689">
      <w:p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DFDC8DD" wp14:editId="0C0FD434">
            <wp:simplePos x="0" y="0"/>
            <wp:positionH relativeFrom="margin">
              <wp:posOffset>5368925</wp:posOffset>
            </wp:positionH>
            <wp:positionV relativeFrom="paragraph">
              <wp:posOffset>84829</wp:posOffset>
            </wp:positionV>
            <wp:extent cx="1489075" cy="1918970"/>
            <wp:effectExtent l="0" t="0" r="0" b="5080"/>
            <wp:wrapTight wrapText="bothSides">
              <wp:wrapPolygon edited="0">
                <wp:start x="0" y="0"/>
                <wp:lineTo x="0" y="21443"/>
                <wp:lineTo x="21278" y="21443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gi-bear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689">
        <w:rPr>
          <w:sz w:val="24"/>
          <w:szCs w:val="24"/>
        </w:rPr>
        <w:t>BONUS</w:t>
      </w:r>
      <w:r>
        <w:rPr>
          <w:sz w:val="24"/>
          <w:szCs w:val="24"/>
        </w:rPr>
        <w:t xml:space="preserve">  Answer up to 4 of the following for up to 20 bonus points.</w:t>
      </w:r>
    </w:p>
    <w:p w:rsidR="00EC55DB" w:rsidRPr="00C2512A" w:rsidRDefault="00CA5CDE" w:rsidP="006F00A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4445</wp:posOffset>
            </wp:positionV>
            <wp:extent cx="2778760" cy="257810"/>
            <wp:effectExtent l="0" t="0" r="254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B92" w:rsidRPr="00C2512A">
        <w:rPr>
          <w:sz w:val="24"/>
          <w:szCs w:val="24"/>
        </w:rPr>
        <w:t>Let</w:t>
      </w:r>
      <w:r>
        <w:t xml:space="preserve">                                                                                   </w:t>
      </w:r>
      <w:r w:rsidR="004E7B92" w:rsidRPr="00C2512A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B02AE6" w:rsidRPr="004E7B92" w:rsidRDefault="0027580F" w:rsidP="00FD28E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 xml:space="preserve">(5 pts)  </w:t>
      </w:r>
      <w:r w:rsidR="00B02AE6" w:rsidRPr="00C2512A">
        <w:rPr>
          <w:sz w:val="24"/>
          <w:szCs w:val="24"/>
        </w:rPr>
        <w:t xml:space="preserve">Use synthetic division to show that </w:t>
      </w:r>
      <w:r w:rsidR="00CA5CDE" w:rsidRPr="00C2512A">
        <w:rPr>
          <w:position w:val="-6"/>
          <w:sz w:val="24"/>
          <w:szCs w:val="24"/>
        </w:rPr>
        <w:object w:dxaOrig="940" w:dyaOrig="279">
          <v:shape id="_x0000_i1039" type="#_x0000_t75" style="width:46.95pt;height:14.1pt" o:ole="">
            <v:imagedata r:id="rId40" o:title=""/>
          </v:shape>
          <o:OLEObject Type="Embed" ProgID="Equation.DSMT4" ShapeID="_x0000_i1039" DrawAspect="Content" ObjectID="_1617459143" r:id="rId41"/>
        </w:object>
      </w:r>
      <w:r w:rsidR="00B02AE6" w:rsidRPr="00C2512A">
        <w:rPr>
          <w:sz w:val="24"/>
          <w:szCs w:val="24"/>
        </w:rPr>
        <w:t xml:space="preserve"> is a solution of the equation </w:t>
      </w:r>
      <w:r w:rsidR="00B02AE6" w:rsidRPr="00C2512A">
        <w:rPr>
          <w:position w:val="-10"/>
          <w:sz w:val="24"/>
          <w:szCs w:val="24"/>
        </w:rPr>
        <w:object w:dxaOrig="880" w:dyaOrig="340">
          <v:shape id="_x0000_i1040" type="#_x0000_t75" style="width:44.1pt;height:17.3pt" o:ole="">
            <v:imagedata r:id="rId42" o:title=""/>
          </v:shape>
          <o:OLEObject Type="Embed" ProgID="Equation.3" ShapeID="_x0000_i1040" DrawAspect="Content" ObjectID="_1617459144" r:id="rId43"/>
        </w:object>
      </w:r>
      <w:r w:rsidR="00B02AE6" w:rsidRPr="00C2512A">
        <w:rPr>
          <w:sz w:val="24"/>
          <w:szCs w:val="24"/>
        </w:rPr>
        <w:t>.</w:t>
      </w:r>
      <w:r w:rsidR="004E7B92">
        <w:rPr>
          <w:sz w:val="24"/>
          <w:szCs w:val="24"/>
        </w:rPr>
        <w:br/>
      </w:r>
    </w:p>
    <w:p w:rsidR="00B02AE6" w:rsidRPr="00C2512A" w:rsidRDefault="0027580F" w:rsidP="00FD28E1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 xml:space="preserve">(5 pts)  </w:t>
      </w:r>
      <w:r w:rsidR="00B02AE6" w:rsidRPr="00C2512A">
        <w:rPr>
          <w:sz w:val="24"/>
          <w:szCs w:val="24"/>
        </w:rPr>
        <w:t xml:space="preserve">Find the linear factorization of </w:t>
      </w:r>
      <w:r w:rsidR="00B02AE6" w:rsidRPr="00C2512A">
        <w:rPr>
          <w:position w:val="-10"/>
          <w:sz w:val="24"/>
          <w:szCs w:val="24"/>
        </w:rPr>
        <w:object w:dxaOrig="240" w:dyaOrig="320">
          <v:shape id="_x0000_i1041" type="#_x0000_t75" style="width:12pt;height:15.9pt" o:ole="">
            <v:imagedata r:id="rId44" o:title=""/>
          </v:shape>
          <o:OLEObject Type="Embed" ProgID="Equation.3" ShapeID="_x0000_i1041" DrawAspect="Content" ObjectID="_1617459145" r:id="rId45"/>
        </w:object>
      </w:r>
      <w:r w:rsidR="00B02AE6" w:rsidRPr="00C2512A">
        <w:rPr>
          <w:sz w:val="24"/>
          <w:szCs w:val="24"/>
        </w:rPr>
        <w:t xml:space="preserve"> that is promised to us in the Fundamental Theorem of Algebra.</w:t>
      </w:r>
    </w:p>
    <w:p w:rsidR="00B02AE6" w:rsidRPr="004E7B92" w:rsidRDefault="00B02AE6" w:rsidP="00B02AE6">
      <w:pPr>
        <w:pStyle w:val="ListParagraph"/>
        <w:tabs>
          <w:tab w:val="left" w:pos="6780"/>
        </w:tabs>
        <w:spacing w:before="240" w:after="120"/>
        <w:rPr>
          <w:sz w:val="12"/>
          <w:szCs w:val="12"/>
        </w:rPr>
      </w:pPr>
    </w:p>
    <w:p w:rsidR="00745613" w:rsidRPr="00C2512A" w:rsidRDefault="009E60FB" w:rsidP="00745613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>Let</w:t>
      </w:r>
      <w:r w:rsidR="004E7B92" w:rsidRPr="004E7B92">
        <w:rPr>
          <w:position w:val="-10"/>
          <w:sz w:val="24"/>
          <w:szCs w:val="24"/>
        </w:rPr>
        <w:object w:dxaOrig="1420" w:dyaOrig="380">
          <v:shape id="_x0000_i1042" type="#_x0000_t75" style="width:71.3pt;height:18.7pt" o:ole="">
            <v:imagedata r:id="rId46" o:title=""/>
          </v:shape>
          <o:OLEObject Type="Embed" ProgID="Equation.3" ShapeID="_x0000_i1042" DrawAspect="Content" ObjectID="_1617459146" r:id="rId47"/>
        </w:object>
      </w:r>
    </w:p>
    <w:p w:rsidR="009E60FB" w:rsidRPr="004E7B92" w:rsidRDefault="009E60FB" w:rsidP="009E60FB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 xml:space="preserve">(5 pts)  Find </w:t>
      </w:r>
      <w:r w:rsidRPr="00C2512A">
        <w:rPr>
          <w:position w:val="-6"/>
          <w:sz w:val="24"/>
          <w:szCs w:val="24"/>
        </w:rPr>
        <w:object w:dxaOrig="1320" w:dyaOrig="279">
          <v:shape id="_x0000_i1043" type="#_x0000_t75" style="width:66pt;height:14.1pt" o:ole="">
            <v:imagedata r:id="rId48" o:title=""/>
          </v:shape>
          <o:OLEObject Type="Embed" ProgID="Equation.3" ShapeID="_x0000_i1043" DrawAspect="Content" ObjectID="_1617459147" r:id="rId49"/>
        </w:object>
      </w:r>
      <w:r w:rsidRPr="00C2512A">
        <w:rPr>
          <w:sz w:val="24"/>
          <w:szCs w:val="24"/>
        </w:rPr>
        <w:t xml:space="preserve">, where </w:t>
      </w:r>
      <w:r w:rsidRPr="00C2512A">
        <w:rPr>
          <w:position w:val="-4"/>
          <w:sz w:val="24"/>
          <w:szCs w:val="24"/>
        </w:rPr>
        <w:object w:dxaOrig="200" w:dyaOrig="240">
          <v:shape id="_x0000_i1044" type="#_x0000_t75" style="width:9.9pt;height:12pt" o:ole="">
            <v:imagedata r:id="rId50" o:title=""/>
          </v:shape>
          <o:OLEObject Type="Embed" ProgID="Equation.3" ShapeID="_x0000_i1044" DrawAspect="Content" ObjectID="_1617459148" r:id="rId51"/>
        </w:object>
      </w:r>
      <w:r w:rsidRPr="00C2512A">
        <w:rPr>
          <w:sz w:val="24"/>
          <w:szCs w:val="24"/>
        </w:rPr>
        <w:t xml:space="preserve"> is the complex conjugate of  </w:t>
      </w:r>
      <w:r w:rsidRPr="00C2512A">
        <w:rPr>
          <w:i/>
          <w:sz w:val="24"/>
          <w:szCs w:val="24"/>
        </w:rPr>
        <w:t>z</w:t>
      </w:r>
      <w:r w:rsidRPr="00C2512A">
        <w:rPr>
          <w:sz w:val="24"/>
          <w:szCs w:val="24"/>
        </w:rPr>
        <w:t xml:space="preserve"> .</w:t>
      </w:r>
      <w:r w:rsidR="004E7B92">
        <w:rPr>
          <w:sz w:val="24"/>
          <w:szCs w:val="24"/>
        </w:rPr>
        <w:br/>
      </w:r>
    </w:p>
    <w:p w:rsidR="009E60FB" w:rsidRPr="00C2512A" w:rsidRDefault="009E60FB" w:rsidP="009E60FB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 xml:space="preserve">(5 pts)  Express </w:t>
      </w:r>
      <w:r w:rsidRPr="00C2512A">
        <w:rPr>
          <w:i/>
          <w:sz w:val="24"/>
          <w:szCs w:val="24"/>
        </w:rPr>
        <w:t xml:space="preserve"> z</w:t>
      </w:r>
      <w:r w:rsidRPr="00C2512A">
        <w:rPr>
          <w:sz w:val="24"/>
          <w:szCs w:val="24"/>
        </w:rPr>
        <w:t xml:space="preserve">  in trigonometric form.</w:t>
      </w:r>
    </w:p>
    <w:p w:rsidR="00745613" w:rsidRPr="004E7B92" w:rsidRDefault="00745613" w:rsidP="00745613">
      <w:pPr>
        <w:pStyle w:val="ListParagraph"/>
        <w:tabs>
          <w:tab w:val="left" w:pos="6780"/>
        </w:tabs>
        <w:spacing w:before="240" w:after="120"/>
        <w:ind w:left="360"/>
        <w:rPr>
          <w:sz w:val="12"/>
          <w:szCs w:val="12"/>
        </w:rPr>
      </w:pPr>
    </w:p>
    <w:p w:rsidR="00B02AE6" w:rsidRPr="00C2512A" w:rsidRDefault="00B02AE6" w:rsidP="00B02AE6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 xml:space="preserve">Let </w:t>
      </w:r>
      <w:r w:rsidR="00CA5CDE" w:rsidRPr="00C2512A">
        <w:rPr>
          <w:position w:val="-30"/>
          <w:sz w:val="24"/>
          <w:szCs w:val="24"/>
        </w:rPr>
        <w:object w:dxaOrig="2960" w:dyaOrig="720">
          <v:shape id="_x0000_i1045" type="#_x0000_t75" style="width:147.9pt;height:36pt" o:ole="">
            <v:imagedata r:id="rId52" o:title=""/>
          </v:shape>
          <o:OLEObject Type="Embed" ProgID="Equation.DSMT4" ShapeID="_x0000_i1045" DrawAspect="Content" ObjectID="_1617459149" r:id="rId53"/>
        </w:object>
      </w:r>
      <w:r w:rsidRPr="00C2512A">
        <w:rPr>
          <w:sz w:val="24"/>
          <w:szCs w:val="24"/>
        </w:rPr>
        <w:t>.</w:t>
      </w:r>
    </w:p>
    <w:p w:rsidR="00B02AE6" w:rsidRPr="00DD4CC3" w:rsidRDefault="0027580F" w:rsidP="00B02AE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 xml:space="preserve">(5 pts)  </w:t>
      </w:r>
      <w:r w:rsidR="00B02AE6" w:rsidRPr="00C2512A">
        <w:rPr>
          <w:sz w:val="24"/>
          <w:szCs w:val="24"/>
        </w:rPr>
        <w:t xml:space="preserve">Express </w:t>
      </w:r>
      <w:r w:rsidR="00B02AE6" w:rsidRPr="00C2512A">
        <w:rPr>
          <w:i/>
          <w:sz w:val="24"/>
          <w:szCs w:val="24"/>
        </w:rPr>
        <w:t>z</w:t>
      </w:r>
      <w:r w:rsidR="00B02AE6" w:rsidRPr="00C2512A">
        <w:rPr>
          <w:sz w:val="24"/>
          <w:szCs w:val="24"/>
        </w:rPr>
        <w:t xml:space="preserve">  in standard form.</w:t>
      </w:r>
      <w:r w:rsidR="00DD4CC3">
        <w:rPr>
          <w:sz w:val="24"/>
          <w:szCs w:val="24"/>
        </w:rPr>
        <w:br/>
      </w:r>
    </w:p>
    <w:p w:rsidR="00B02AE6" w:rsidRPr="00DD4CC3" w:rsidRDefault="0027580F" w:rsidP="00B02AE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 xml:space="preserve">(5 pts)  </w:t>
      </w:r>
      <w:r w:rsidR="00B02AE6" w:rsidRPr="00C2512A">
        <w:rPr>
          <w:sz w:val="24"/>
          <w:szCs w:val="24"/>
        </w:rPr>
        <w:t xml:space="preserve">Find the </w:t>
      </w:r>
      <w:r w:rsidR="00CA5CDE">
        <w:rPr>
          <w:sz w:val="24"/>
          <w:szCs w:val="24"/>
        </w:rPr>
        <w:t xml:space="preserve">trigonometric form of the </w:t>
      </w:r>
      <w:r w:rsidR="00B02AE6" w:rsidRPr="00C2512A">
        <w:rPr>
          <w:sz w:val="24"/>
          <w:szCs w:val="24"/>
        </w:rPr>
        <w:t xml:space="preserve">principal </w:t>
      </w:r>
      <w:r w:rsidR="00CA5CDE">
        <w:rPr>
          <w:sz w:val="24"/>
          <w:szCs w:val="24"/>
        </w:rPr>
        <w:t>4</w:t>
      </w:r>
      <w:r w:rsidR="00CA5CDE">
        <w:rPr>
          <w:sz w:val="24"/>
          <w:szCs w:val="24"/>
          <w:vertAlign w:val="superscript"/>
        </w:rPr>
        <w:t>th</w:t>
      </w:r>
      <w:r w:rsidR="00B02AE6" w:rsidRPr="00C2512A">
        <w:rPr>
          <w:sz w:val="24"/>
          <w:szCs w:val="24"/>
        </w:rPr>
        <w:t xml:space="preserve"> root of </w:t>
      </w:r>
      <w:r w:rsidR="00B02AE6" w:rsidRPr="00C2512A">
        <w:rPr>
          <w:i/>
          <w:sz w:val="24"/>
          <w:szCs w:val="24"/>
        </w:rPr>
        <w:t>z</w:t>
      </w:r>
      <w:r w:rsidR="00B02AE6" w:rsidRPr="00C2512A">
        <w:rPr>
          <w:sz w:val="24"/>
          <w:szCs w:val="24"/>
        </w:rPr>
        <w:t xml:space="preserve">, i.e., find </w:t>
      </w:r>
      <w:r w:rsidR="00CA5CDE" w:rsidRPr="00C2512A">
        <w:rPr>
          <w:position w:val="-6"/>
          <w:sz w:val="24"/>
          <w:szCs w:val="24"/>
        </w:rPr>
        <w:object w:dxaOrig="380" w:dyaOrig="340">
          <v:shape id="_x0000_i1046" type="#_x0000_t75" style="width:18.7pt;height:16.95pt" o:ole="">
            <v:imagedata r:id="rId54" o:title=""/>
          </v:shape>
          <o:OLEObject Type="Embed" ProgID="Equation.DSMT4" ShapeID="_x0000_i1046" DrawAspect="Content" ObjectID="_1617459150" r:id="rId55"/>
        </w:object>
      </w:r>
      <w:r w:rsidR="00CA5CDE">
        <w:rPr>
          <w:sz w:val="24"/>
          <w:szCs w:val="24"/>
        </w:rPr>
        <w:t>.</w:t>
      </w:r>
      <w:r w:rsidR="00DD4CC3">
        <w:rPr>
          <w:sz w:val="24"/>
          <w:szCs w:val="24"/>
        </w:rPr>
        <w:br/>
      </w:r>
    </w:p>
    <w:p w:rsidR="00B02AE6" w:rsidRPr="00DD4CC3" w:rsidRDefault="0027580F" w:rsidP="00B02AE6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 xml:space="preserve">(5 pts)  </w:t>
      </w:r>
      <w:r w:rsidR="00B02AE6" w:rsidRPr="00C2512A">
        <w:rPr>
          <w:sz w:val="24"/>
          <w:szCs w:val="24"/>
        </w:rPr>
        <w:t xml:space="preserve">Now, find </w:t>
      </w:r>
      <w:r w:rsidR="00B02AE6" w:rsidRPr="00C2512A">
        <w:rPr>
          <w:i/>
          <w:sz w:val="24"/>
          <w:szCs w:val="24"/>
        </w:rPr>
        <w:t>all</w:t>
      </w:r>
      <w:r w:rsidR="00B02AE6" w:rsidRPr="00C2512A">
        <w:rPr>
          <w:sz w:val="24"/>
          <w:szCs w:val="24"/>
        </w:rPr>
        <w:t xml:space="preserve"> the </w:t>
      </w:r>
      <w:r w:rsidR="00CA5CDE">
        <w:rPr>
          <w:sz w:val="24"/>
          <w:szCs w:val="24"/>
        </w:rPr>
        <w:t>4</w:t>
      </w:r>
      <w:r w:rsidR="00CA5CDE">
        <w:rPr>
          <w:sz w:val="24"/>
          <w:szCs w:val="24"/>
          <w:vertAlign w:val="superscript"/>
        </w:rPr>
        <w:t>th</w:t>
      </w:r>
      <w:r w:rsidR="00B02AE6" w:rsidRPr="00C2512A">
        <w:rPr>
          <w:sz w:val="24"/>
          <w:szCs w:val="24"/>
        </w:rPr>
        <w:t xml:space="preserve"> roots of </w:t>
      </w:r>
      <w:r w:rsidR="00B02AE6" w:rsidRPr="00C2512A">
        <w:rPr>
          <w:i/>
          <w:sz w:val="24"/>
          <w:szCs w:val="24"/>
        </w:rPr>
        <w:t>z</w:t>
      </w:r>
      <w:r w:rsidR="00B02AE6" w:rsidRPr="00C2512A">
        <w:rPr>
          <w:sz w:val="24"/>
          <w:szCs w:val="24"/>
        </w:rPr>
        <w:t>, in trigonometric form.</w:t>
      </w:r>
      <w:r w:rsidR="00DD4CC3">
        <w:rPr>
          <w:sz w:val="24"/>
          <w:szCs w:val="24"/>
        </w:rPr>
        <w:br/>
      </w:r>
    </w:p>
    <w:p w:rsidR="00745613" w:rsidRPr="00DD4CC3" w:rsidRDefault="0027580F" w:rsidP="0074561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12"/>
          <w:szCs w:val="12"/>
        </w:rPr>
      </w:pPr>
      <w:r w:rsidRPr="00C2512A">
        <w:rPr>
          <w:sz w:val="24"/>
          <w:szCs w:val="24"/>
        </w:rPr>
        <w:t>(5 pts)  Find</w:t>
      </w:r>
      <w:r w:rsidR="00745613" w:rsidRPr="00C2512A">
        <w:rPr>
          <w:sz w:val="24"/>
          <w:szCs w:val="24"/>
        </w:rPr>
        <w:t xml:space="preserve"> the trigonometric form of</w:t>
      </w:r>
      <w:r w:rsidR="00B02AE6" w:rsidRPr="00C2512A">
        <w:rPr>
          <w:sz w:val="24"/>
          <w:szCs w:val="24"/>
        </w:rPr>
        <w:t xml:space="preserve"> </w:t>
      </w:r>
      <w:r w:rsidR="00745613" w:rsidRPr="00C2512A">
        <w:rPr>
          <w:position w:val="-4"/>
          <w:sz w:val="24"/>
          <w:szCs w:val="24"/>
        </w:rPr>
        <w:object w:dxaOrig="279" w:dyaOrig="300">
          <v:shape id="_x0000_i1047" type="#_x0000_t75" style="width:14.1pt;height:15.2pt" o:ole="">
            <v:imagedata r:id="rId56" o:title=""/>
          </v:shape>
          <o:OLEObject Type="Embed" ProgID="Equation.3" ShapeID="_x0000_i1047" DrawAspect="Content" ObjectID="_1617459151" r:id="rId57"/>
        </w:object>
      </w:r>
      <w:r w:rsidRPr="00C2512A">
        <w:rPr>
          <w:sz w:val="24"/>
          <w:szCs w:val="24"/>
        </w:rPr>
        <w:t>.</w:t>
      </w:r>
      <w:r w:rsidR="00DD4CC3">
        <w:rPr>
          <w:sz w:val="24"/>
          <w:szCs w:val="24"/>
        </w:rPr>
        <w:br/>
      </w:r>
    </w:p>
    <w:p w:rsidR="00745613" w:rsidRDefault="009E60FB" w:rsidP="00745613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 w:rsidRPr="00C2512A">
        <w:rPr>
          <w:sz w:val="24"/>
          <w:szCs w:val="24"/>
        </w:rPr>
        <w:t xml:space="preserve">(5 pts)  </w:t>
      </w:r>
      <w:r w:rsidR="00745613" w:rsidRPr="00C2512A">
        <w:rPr>
          <w:sz w:val="24"/>
          <w:szCs w:val="24"/>
        </w:rPr>
        <w:t xml:space="preserve">Finally, let </w:t>
      </w:r>
      <w:r w:rsidR="004E7B92" w:rsidRPr="004E7B92">
        <w:rPr>
          <w:position w:val="-30"/>
          <w:sz w:val="24"/>
          <w:szCs w:val="24"/>
        </w:rPr>
        <w:object w:dxaOrig="2580" w:dyaOrig="720">
          <v:shape id="_x0000_i1048" type="#_x0000_t75" style="width:129.2pt;height:36pt" o:ole="">
            <v:imagedata r:id="rId58" o:title=""/>
          </v:shape>
          <o:OLEObject Type="Embed" ProgID="Equation.3" ShapeID="_x0000_i1048" DrawAspect="Content" ObjectID="_1617459152" r:id="rId59"/>
        </w:object>
      </w:r>
      <w:r w:rsidR="00745613" w:rsidRPr="00C2512A">
        <w:rPr>
          <w:sz w:val="24"/>
          <w:szCs w:val="24"/>
        </w:rPr>
        <w:t xml:space="preserve">, and find the trigonometric form of the product </w:t>
      </w:r>
      <w:r w:rsidR="00745613" w:rsidRPr="00C2512A">
        <w:rPr>
          <w:position w:val="-6"/>
          <w:sz w:val="24"/>
          <w:szCs w:val="24"/>
        </w:rPr>
        <w:object w:dxaOrig="480" w:dyaOrig="220">
          <v:shape id="_x0000_i1049" type="#_x0000_t75" style="width:24pt;height:11.3pt" o:ole="">
            <v:imagedata r:id="rId60" o:title=""/>
          </v:shape>
          <o:OLEObject Type="Embed" ProgID="Equation.3" ShapeID="_x0000_i1049" DrawAspect="Content" ObjectID="_1617459153" r:id="rId61"/>
        </w:object>
      </w:r>
      <w:r w:rsidR="00745613" w:rsidRPr="00C2512A">
        <w:rPr>
          <w:sz w:val="24"/>
          <w:szCs w:val="24"/>
        </w:rPr>
        <w:t>.</w:t>
      </w:r>
    </w:p>
    <w:p w:rsidR="00C84F4C" w:rsidRDefault="00DE67FD" w:rsidP="00C84F4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(5 pts)  Find the </w:t>
      </w:r>
      <w:r>
        <w:rPr>
          <w:i/>
          <w:sz w:val="24"/>
          <w:szCs w:val="24"/>
        </w:rPr>
        <w:t>exact</w:t>
      </w:r>
      <w:r>
        <w:rPr>
          <w:sz w:val="24"/>
          <w:szCs w:val="24"/>
        </w:rPr>
        <w:t xml:space="preserve"> value of </w:t>
      </w:r>
      <w:r w:rsidR="00C84F4C" w:rsidRPr="004E7B92">
        <w:rPr>
          <w:position w:val="-28"/>
          <w:sz w:val="24"/>
          <w:szCs w:val="24"/>
        </w:rPr>
        <w:object w:dxaOrig="2740" w:dyaOrig="680">
          <v:shape id="_x0000_i1050" type="#_x0000_t75" style="width:137.3pt;height:35.3pt" o:ole="">
            <v:imagedata r:id="rId62" o:title=""/>
          </v:shape>
          <o:OLEObject Type="Embed" ProgID="Equation.3" ShapeID="_x0000_i1050" DrawAspect="Content" ObjectID="_1617459154" r:id="rId63"/>
        </w:object>
      </w:r>
      <w:r w:rsidR="00C84F4C">
        <w:rPr>
          <w:sz w:val="24"/>
          <w:szCs w:val="24"/>
        </w:rPr>
        <w:t xml:space="preserve">, if </w:t>
      </w:r>
      <w:r w:rsidR="00C84F4C" w:rsidRPr="00C84F4C">
        <w:rPr>
          <w:position w:val="-24"/>
          <w:sz w:val="24"/>
          <w:szCs w:val="24"/>
        </w:rPr>
        <w:object w:dxaOrig="859" w:dyaOrig="620">
          <v:shape id="_x0000_i1051" type="#_x0000_t75" style="width:43.05pt;height:31.05pt" o:ole="">
            <v:imagedata r:id="rId64" o:title=""/>
          </v:shape>
          <o:OLEObject Type="Embed" ProgID="Equation.DSMT4" ShapeID="_x0000_i1051" DrawAspect="Content" ObjectID="_1617459155" r:id="rId65"/>
        </w:object>
      </w:r>
      <w:r w:rsidR="00C84F4C">
        <w:rPr>
          <w:sz w:val="24"/>
          <w:szCs w:val="24"/>
        </w:rPr>
        <w:t>.</w:t>
      </w:r>
    </w:p>
    <w:p w:rsidR="002C3422" w:rsidRPr="00C84F4C" w:rsidRDefault="00C84F4C" w:rsidP="00C84F4C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(5 pts)  In what quadrant does 2</w:t>
      </w:r>
      <w:r>
        <w:rPr>
          <w:i/>
          <w:sz w:val="24"/>
          <w:szCs w:val="24"/>
        </w:rPr>
        <w:t>u</w:t>
      </w:r>
      <w:r>
        <w:rPr>
          <w:sz w:val="24"/>
          <w:szCs w:val="24"/>
        </w:rPr>
        <w:t xml:space="preserve"> lie, if </w:t>
      </w:r>
      <w:r w:rsidRPr="00C84F4C">
        <w:rPr>
          <w:position w:val="-24"/>
          <w:sz w:val="24"/>
          <w:szCs w:val="24"/>
        </w:rPr>
        <w:object w:dxaOrig="2940" w:dyaOrig="620">
          <v:shape id="_x0000_i1052" type="#_x0000_t75" style="width:147.2pt;height:31.05pt" o:ole="">
            <v:imagedata r:id="rId66" o:title=""/>
          </v:shape>
          <o:OLEObject Type="Embed" ProgID="Equation.DSMT4" ShapeID="_x0000_i1052" DrawAspect="Content" ObjectID="_1617459156" r:id="rId67"/>
        </w:object>
      </w:r>
    </w:p>
    <w:sectPr w:rsidR="002C3422" w:rsidRPr="00C84F4C" w:rsidSect="00A25FC6">
      <w:headerReference w:type="default" r:id="rId68"/>
      <w:headerReference w:type="first" r:id="rId69"/>
      <w:type w:val="continuous"/>
      <w:pgSz w:w="12240" w:h="15840"/>
      <w:pgMar w:top="126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A1" w:rsidRDefault="002D4EA1" w:rsidP="00F46BA6">
      <w:pPr>
        <w:spacing w:after="0" w:line="240" w:lineRule="auto"/>
      </w:pPr>
      <w:r>
        <w:separator/>
      </w:r>
    </w:p>
  </w:endnote>
  <w:endnote w:type="continuationSeparator" w:id="0">
    <w:p w:rsidR="002D4EA1" w:rsidRDefault="002D4EA1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A1" w:rsidRDefault="002D4EA1" w:rsidP="00F46BA6">
      <w:pPr>
        <w:spacing w:after="0" w:line="240" w:lineRule="auto"/>
      </w:pPr>
      <w:r>
        <w:separator/>
      </w:r>
    </w:p>
  </w:footnote>
  <w:footnote w:type="continuationSeparator" w:id="0">
    <w:p w:rsidR="002D4EA1" w:rsidRDefault="002D4EA1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736185" w:rsidP="00020C58">
    <w:pPr>
      <w:pStyle w:val="Header"/>
      <w:tabs>
        <w:tab w:val="left" w:pos="1485"/>
      </w:tabs>
    </w:pPr>
    <w:r>
      <w:t>MAT 122</w:t>
    </w:r>
    <w:r w:rsidR="005007B0" w:rsidRPr="009650BC">
      <w:tab/>
    </w:r>
    <w:r w:rsidR="005007B0" w:rsidRPr="009650BC">
      <w:tab/>
      <w:t xml:space="preserve">Test </w:t>
    </w:r>
    <w:r w:rsidR="00496454">
      <w:t>3</w:t>
    </w:r>
    <w:r w:rsidR="005E0A9C">
      <w:t xml:space="preserve"> </w:t>
    </w:r>
    <w:r w:rsidR="003504A4">
      <w:t>–</w:t>
    </w:r>
    <w:r w:rsidR="005E0A9C">
      <w:t xml:space="preserve"> </w:t>
    </w:r>
    <w:r w:rsidR="00576A91">
      <w:t>Spring, 2019</w:t>
    </w:r>
    <w:r w:rsidR="005007B0" w:rsidRPr="009650BC">
      <w:tab/>
      <w:t xml:space="preserve">Page </w:t>
    </w:r>
    <w:r w:rsidR="005007B0" w:rsidRPr="009650BC">
      <w:fldChar w:fldCharType="begin"/>
    </w:r>
    <w:r w:rsidR="005007B0" w:rsidRPr="009650BC">
      <w:instrText xml:space="preserve"> PAGE   \* MERGEFORMAT </w:instrText>
    </w:r>
    <w:r w:rsidR="005007B0" w:rsidRPr="009650BC">
      <w:fldChar w:fldCharType="separate"/>
    </w:r>
    <w:r w:rsidR="00666DEF">
      <w:rPr>
        <w:noProof/>
      </w:rPr>
      <w:t>2</w:t>
    </w:r>
    <w:r w:rsidR="005007B0" w:rsidRPr="009650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B0" w:rsidRPr="009650BC" w:rsidRDefault="00B80230" w:rsidP="00020C58">
    <w:pPr>
      <w:pStyle w:val="Header"/>
      <w:tabs>
        <w:tab w:val="left" w:pos="1485"/>
      </w:tabs>
    </w:pPr>
    <w:r>
      <w:t>MAT 122</w:t>
    </w:r>
    <w:r w:rsidR="000149E6" w:rsidRPr="009650BC">
      <w:tab/>
    </w:r>
    <w:r w:rsidR="000149E6" w:rsidRPr="009650BC">
      <w:tab/>
    </w:r>
    <w:r w:rsidR="009C0867">
      <w:t>Test 3</w:t>
    </w:r>
    <w:r w:rsidR="005007B0" w:rsidRPr="009650BC">
      <w:t xml:space="preserve"> – </w:t>
    </w:r>
    <w:r w:rsidR="00193F68">
      <w:t>Spring, 2019</w:t>
    </w:r>
    <w:r w:rsidR="005007B0" w:rsidRPr="009650BC">
      <w:tab/>
      <w:t>Name_________________</w:t>
    </w:r>
  </w:p>
  <w:p w:rsidR="005007B0" w:rsidRPr="009650BC" w:rsidRDefault="005007B0" w:rsidP="00020C58">
    <w:r w:rsidRPr="009650BC">
      <w:t xml:space="preserve">100 </w:t>
    </w:r>
    <w:r w:rsidR="00C60FC8">
      <w:t>Points</w:t>
    </w:r>
    <w:r w:rsidR="00C60FC8">
      <w:tab/>
    </w:r>
    <w:r w:rsidR="00C60FC8">
      <w:tab/>
    </w:r>
    <w:r w:rsidR="00C60FC8">
      <w:tab/>
    </w:r>
    <w:r w:rsidR="006E3FC9">
      <w:tab/>
      <w:t xml:space="preserve">        </w:t>
    </w:r>
    <w:r w:rsidR="009C0867">
      <w:t xml:space="preserve">                    </w:t>
    </w:r>
    <w:r w:rsidRPr="009650BC">
      <w:tab/>
    </w:r>
    <w:r w:rsidRPr="009650BC">
      <w:tab/>
      <w:t>NO GRAPHING CALCULATORS!!!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3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025E7B"/>
    <w:multiLevelType w:val="multilevel"/>
    <w:tmpl w:val="FFAE5976"/>
    <w:lvl w:ilvl="0">
      <w:start w:val="1"/>
      <w:numFmt w:val="decimal"/>
      <w:lvlText w:val="B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0AB7EB1"/>
    <w:multiLevelType w:val="multilevel"/>
    <w:tmpl w:val="1876C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880172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5FE"/>
    <w:rsid w:val="000149E6"/>
    <w:rsid w:val="00020C58"/>
    <w:rsid w:val="00032C3C"/>
    <w:rsid w:val="000460E8"/>
    <w:rsid w:val="0005135B"/>
    <w:rsid w:val="00055C7D"/>
    <w:rsid w:val="00061849"/>
    <w:rsid w:val="000623D7"/>
    <w:rsid w:val="00073C2C"/>
    <w:rsid w:val="0008725B"/>
    <w:rsid w:val="000906DB"/>
    <w:rsid w:val="000B44BC"/>
    <w:rsid w:val="000D2032"/>
    <w:rsid w:val="00102C9C"/>
    <w:rsid w:val="00113BE0"/>
    <w:rsid w:val="00144143"/>
    <w:rsid w:val="001452C8"/>
    <w:rsid w:val="001569D1"/>
    <w:rsid w:val="00157707"/>
    <w:rsid w:val="00166BF1"/>
    <w:rsid w:val="00191A38"/>
    <w:rsid w:val="00193F68"/>
    <w:rsid w:val="001951DF"/>
    <w:rsid w:val="001A6DA8"/>
    <w:rsid w:val="001B0FB2"/>
    <w:rsid w:val="001B62AC"/>
    <w:rsid w:val="001C3316"/>
    <w:rsid w:val="001C42E4"/>
    <w:rsid w:val="001D0A13"/>
    <w:rsid w:val="001D1011"/>
    <w:rsid w:val="00217B55"/>
    <w:rsid w:val="002249E8"/>
    <w:rsid w:val="002429E3"/>
    <w:rsid w:val="00260357"/>
    <w:rsid w:val="00267E09"/>
    <w:rsid w:val="00274B5B"/>
    <w:rsid w:val="0027580F"/>
    <w:rsid w:val="00287804"/>
    <w:rsid w:val="002B1C24"/>
    <w:rsid w:val="002C3422"/>
    <w:rsid w:val="002D4EA1"/>
    <w:rsid w:val="002E2B5F"/>
    <w:rsid w:val="003239B9"/>
    <w:rsid w:val="00326733"/>
    <w:rsid w:val="0033186F"/>
    <w:rsid w:val="00337DFD"/>
    <w:rsid w:val="003504A4"/>
    <w:rsid w:val="00350BF9"/>
    <w:rsid w:val="00351B21"/>
    <w:rsid w:val="00366C93"/>
    <w:rsid w:val="00387F1E"/>
    <w:rsid w:val="003A02E4"/>
    <w:rsid w:val="003A1928"/>
    <w:rsid w:val="003D2230"/>
    <w:rsid w:val="003D4BCF"/>
    <w:rsid w:val="003E19E1"/>
    <w:rsid w:val="003F2D94"/>
    <w:rsid w:val="003F504A"/>
    <w:rsid w:val="0041565C"/>
    <w:rsid w:val="00422658"/>
    <w:rsid w:val="0042607E"/>
    <w:rsid w:val="00435E9B"/>
    <w:rsid w:val="004368B5"/>
    <w:rsid w:val="00455EF7"/>
    <w:rsid w:val="00472959"/>
    <w:rsid w:val="00476551"/>
    <w:rsid w:val="004775AC"/>
    <w:rsid w:val="00490F5F"/>
    <w:rsid w:val="00496454"/>
    <w:rsid w:val="004A7B13"/>
    <w:rsid w:val="004D1181"/>
    <w:rsid w:val="004E7B92"/>
    <w:rsid w:val="004F2E43"/>
    <w:rsid w:val="004F47E7"/>
    <w:rsid w:val="005007B0"/>
    <w:rsid w:val="00510DDA"/>
    <w:rsid w:val="00526218"/>
    <w:rsid w:val="00566F50"/>
    <w:rsid w:val="00567923"/>
    <w:rsid w:val="00576A91"/>
    <w:rsid w:val="00582A9A"/>
    <w:rsid w:val="005B1B71"/>
    <w:rsid w:val="005B2A9F"/>
    <w:rsid w:val="005B3E45"/>
    <w:rsid w:val="005D431E"/>
    <w:rsid w:val="005D6BAA"/>
    <w:rsid w:val="005E0A9C"/>
    <w:rsid w:val="005F20D6"/>
    <w:rsid w:val="005F5221"/>
    <w:rsid w:val="005F79AA"/>
    <w:rsid w:val="00605ADA"/>
    <w:rsid w:val="0061027A"/>
    <w:rsid w:val="006313B4"/>
    <w:rsid w:val="00635745"/>
    <w:rsid w:val="00653588"/>
    <w:rsid w:val="00653F39"/>
    <w:rsid w:val="00656720"/>
    <w:rsid w:val="0066113D"/>
    <w:rsid w:val="00666DEF"/>
    <w:rsid w:val="0069314D"/>
    <w:rsid w:val="00693465"/>
    <w:rsid w:val="006B5DB7"/>
    <w:rsid w:val="006B6334"/>
    <w:rsid w:val="006E3FC9"/>
    <w:rsid w:val="006F00A8"/>
    <w:rsid w:val="00736185"/>
    <w:rsid w:val="007430E2"/>
    <w:rsid w:val="0074393F"/>
    <w:rsid w:val="00745613"/>
    <w:rsid w:val="00760511"/>
    <w:rsid w:val="00775B52"/>
    <w:rsid w:val="0079027E"/>
    <w:rsid w:val="00791842"/>
    <w:rsid w:val="00792BC2"/>
    <w:rsid w:val="00797826"/>
    <w:rsid w:val="007D0604"/>
    <w:rsid w:val="007E0603"/>
    <w:rsid w:val="007E19DD"/>
    <w:rsid w:val="007E41D0"/>
    <w:rsid w:val="00806BC1"/>
    <w:rsid w:val="0083414A"/>
    <w:rsid w:val="00841A3B"/>
    <w:rsid w:val="008528F5"/>
    <w:rsid w:val="008544D7"/>
    <w:rsid w:val="0088298B"/>
    <w:rsid w:val="008902AB"/>
    <w:rsid w:val="008B2EA0"/>
    <w:rsid w:val="008D45FF"/>
    <w:rsid w:val="008D52B2"/>
    <w:rsid w:val="008E58A9"/>
    <w:rsid w:val="008F0FDC"/>
    <w:rsid w:val="00900B7D"/>
    <w:rsid w:val="00903053"/>
    <w:rsid w:val="00914FAA"/>
    <w:rsid w:val="00932E48"/>
    <w:rsid w:val="00937DC9"/>
    <w:rsid w:val="0094647D"/>
    <w:rsid w:val="009619F1"/>
    <w:rsid w:val="009650BC"/>
    <w:rsid w:val="0097167A"/>
    <w:rsid w:val="009742F2"/>
    <w:rsid w:val="009A6030"/>
    <w:rsid w:val="009B3B02"/>
    <w:rsid w:val="009B741E"/>
    <w:rsid w:val="009C0867"/>
    <w:rsid w:val="009C2148"/>
    <w:rsid w:val="009E60FB"/>
    <w:rsid w:val="009F0397"/>
    <w:rsid w:val="009F1970"/>
    <w:rsid w:val="00A03F31"/>
    <w:rsid w:val="00A20DA1"/>
    <w:rsid w:val="00A25FC6"/>
    <w:rsid w:val="00A43E07"/>
    <w:rsid w:val="00A607F7"/>
    <w:rsid w:val="00A6560B"/>
    <w:rsid w:val="00AA2727"/>
    <w:rsid w:val="00AB42C1"/>
    <w:rsid w:val="00B01573"/>
    <w:rsid w:val="00B02AE6"/>
    <w:rsid w:val="00B311F0"/>
    <w:rsid w:val="00B41051"/>
    <w:rsid w:val="00B43A8D"/>
    <w:rsid w:val="00B62C78"/>
    <w:rsid w:val="00B80230"/>
    <w:rsid w:val="00B82348"/>
    <w:rsid w:val="00B95516"/>
    <w:rsid w:val="00BA1520"/>
    <w:rsid w:val="00BA1DB4"/>
    <w:rsid w:val="00BA2D59"/>
    <w:rsid w:val="00BB13F2"/>
    <w:rsid w:val="00BC208F"/>
    <w:rsid w:val="00BF2857"/>
    <w:rsid w:val="00C2512A"/>
    <w:rsid w:val="00C33A61"/>
    <w:rsid w:val="00C35BEE"/>
    <w:rsid w:val="00C60FC8"/>
    <w:rsid w:val="00C62865"/>
    <w:rsid w:val="00C64C21"/>
    <w:rsid w:val="00C7422D"/>
    <w:rsid w:val="00C84F4C"/>
    <w:rsid w:val="00C851E5"/>
    <w:rsid w:val="00CA32A9"/>
    <w:rsid w:val="00CA5CDE"/>
    <w:rsid w:val="00CB618A"/>
    <w:rsid w:val="00CB6E31"/>
    <w:rsid w:val="00CC5689"/>
    <w:rsid w:val="00D27195"/>
    <w:rsid w:val="00D67F92"/>
    <w:rsid w:val="00D74DFA"/>
    <w:rsid w:val="00D93CF5"/>
    <w:rsid w:val="00D953CA"/>
    <w:rsid w:val="00DB3258"/>
    <w:rsid w:val="00DB52A5"/>
    <w:rsid w:val="00DC7B60"/>
    <w:rsid w:val="00DD4CC3"/>
    <w:rsid w:val="00DE67FD"/>
    <w:rsid w:val="00E00F74"/>
    <w:rsid w:val="00E054A4"/>
    <w:rsid w:val="00E10CA4"/>
    <w:rsid w:val="00E354AE"/>
    <w:rsid w:val="00E458DD"/>
    <w:rsid w:val="00E45FFE"/>
    <w:rsid w:val="00E61BC8"/>
    <w:rsid w:val="00E67611"/>
    <w:rsid w:val="00E7764D"/>
    <w:rsid w:val="00EA777F"/>
    <w:rsid w:val="00EC55DB"/>
    <w:rsid w:val="00EE1CE3"/>
    <w:rsid w:val="00EF1743"/>
    <w:rsid w:val="00EF6A30"/>
    <w:rsid w:val="00F01088"/>
    <w:rsid w:val="00F46BA6"/>
    <w:rsid w:val="00F53A27"/>
    <w:rsid w:val="00F94AB2"/>
    <w:rsid w:val="00F94D64"/>
    <w:rsid w:val="00FA4055"/>
    <w:rsid w:val="00FB21BA"/>
    <w:rsid w:val="00FD435D"/>
    <w:rsid w:val="00FD6E59"/>
    <w:rsid w:val="00FE7446"/>
    <w:rsid w:val="00FF4A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61B1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  <w:style w:type="character" w:customStyle="1" w:styleId="2DOutput">
    <w:name w:val="2D Output"/>
    <w:uiPriority w:val="99"/>
    <w:rsid w:val="004E7B92"/>
    <w:rPr>
      <w:color w:val="0000FF"/>
    </w:rPr>
  </w:style>
  <w:style w:type="paragraph" w:customStyle="1" w:styleId="MapleOutput1">
    <w:name w:val="Maple Output1"/>
    <w:uiPriority w:val="99"/>
    <w:rsid w:val="004E7B92"/>
    <w:pPr>
      <w:autoSpaceDE w:val="0"/>
      <w:autoSpaceDN w:val="0"/>
      <w:adjustRightInd w:val="0"/>
      <w:spacing w:after="0" w:line="312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jpg"/><Relationship Id="rId46" Type="http://schemas.openxmlformats.org/officeDocument/2006/relationships/image" Target="media/image23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Mills, Harry S.</dc:creator>
  <cp:lastModifiedBy>Mills, Harry S.</cp:lastModifiedBy>
  <cp:revision>12</cp:revision>
  <cp:lastPrinted>2019-04-22T23:24:00Z</cp:lastPrinted>
  <dcterms:created xsi:type="dcterms:W3CDTF">2019-04-22T16:03:00Z</dcterms:created>
  <dcterms:modified xsi:type="dcterms:W3CDTF">2019-04-22T23:25:00Z</dcterms:modified>
</cp:coreProperties>
</file>