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7A" w:rsidRDefault="00807172" w:rsidP="009C62A9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all your work and submit answers with your work, on the separate paper provided.  Organize your work for efficient grading and feedback.  Leave a margin, especially in the top left, where the staple goes!  </w:t>
      </w:r>
    </w:p>
    <w:p w:rsidR="00807172" w:rsidRDefault="00807172" w:rsidP="00A25FC6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space between problems.  No prizes for saving paper, here.  Figure this stuff out, and use your smarts to plant trees!  Only use one column of work.  Don’t start a 2</w:t>
      </w:r>
      <w:r w:rsidRPr="0080717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column to save paper.  ALL I WANT ON THIS PAGE IS YOUR NAME.</w:t>
      </w:r>
    </w:p>
    <w:p w:rsidR="008A6F7A" w:rsidRDefault="00A25FC6" w:rsidP="006C052D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6F7A">
        <w:rPr>
          <w:rFonts w:ascii="Times New Roman" w:hAnsi="Times New Roman" w:cs="Times New Roman"/>
          <w:sz w:val="24"/>
          <w:szCs w:val="24"/>
        </w:rPr>
        <w:t>(</w:t>
      </w:r>
      <w:r w:rsidR="00566F50" w:rsidRPr="008A6F7A">
        <w:rPr>
          <w:rFonts w:ascii="Times New Roman" w:hAnsi="Times New Roman" w:cs="Times New Roman"/>
          <w:sz w:val="24"/>
          <w:szCs w:val="24"/>
        </w:rPr>
        <w:t>10</w:t>
      </w:r>
      <w:r w:rsidRPr="008A6F7A">
        <w:rPr>
          <w:rFonts w:ascii="Times New Roman" w:hAnsi="Times New Roman" w:cs="Times New Roman"/>
          <w:sz w:val="24"/>
          <w:szCs w:val="24"/>
        </w:rPr>
        <w:t xml:space="preserve"> pts)  </w:t>
      </w:r>
      <w:r w:rsidR="0033186F" w:rsidRPr="008A6F7A">
        <w:rPr>
          <w:rFonts w:ascii="Times New Roman" w:hAnsi="Times New Roman" w:cs="Times New Roman"/>
          <w:sz w:val="24"/>
          <w:szCs w:val="24"/>
        </w:rPr>
        <w:t xml:space="preserve">Find two angles, between </w:t>
      </w:r>
      <w:r w:rsidR="0033186F" w:rsidRPr="0033186F">
        <w:rPr>
          <w:rFonts w:ascii="Times New Roman" w:hAnsi="Times New Roman" w:cs="Times New Roman"/>
          <w:position w:val="-6"/>
          <w:sz w:val="24"/>
          <w:szCs w:val="24"/>
        </w:rPr>
        <w:object w:dxaOrig="1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45pt;height:14.15pt" o:ole="">
            <v:imagedata r:id="rId7" o:title=""/>
          </v:shape>
          <o:OLEObject Type="Embed" ProgID="Equation.3" ShapeID="_x0000_i1025" DrawAspect="Content" ObjectID="_1612179436" r:id="rId8"/>
        </w:object>
      </w:r>
      <w:r w:rsidR="0033186F" w:rsidRPr="008A6F7A">
        <w:rPr>
          <w:rFonts w:ascii="Times New Roman" w:hAnsi="Times New Roman" w:cs="Times New Roman"/>
          <w:sz w:val="24"/>
          <w:szCs w:val="24"/>
        </w:rPr>
        <w:t xml:space="preserve"> </w:t>
      </w:r>
      <w:r w:rsidR="006313B4" w:rsidRPr="008A6F7A">
        <w:rPr>
          <w:rFonts w:ascii="Times New Roman" w:hAnsi="Times New Roman" w:cs="Times New Roman"/>
          <w:sz w:val="24"/>
          <w:szCs w:val="24"/>
        </w:rPr>
        <w:t>(i.e., 0</w:t>
      </w:r>
      <w:r w:rsidR="006313B4" w:rsidRPr="008A6F7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313B4" w:rsidRPr="008A6F7A">
        <w:rPr>
          <w:rFonts w:ascii="Times New Roman" w:hAnsi="Times New Roman" w:cs="Times New Roman"/>
          <w:sz w:val="24"/>
          <w:szCs w:val="24"/>
        </w:rPr>
        <w:t xml:space="preserve"> and 360</w:t>
      </w:r>
      <w:r w:rsidR="006313B4" w:rsidRPr="008A6F7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313B4" w:rsidRPr="008A6F7A">
        <w:rPr>
          <w:rFonts w:ascii="Times New Roman" w:hAnsi="Times New Roman" w:cs="Times New Roman"/>
          <w:sz w:val="24"/>
          <w:szCs w:val="24"/>
        </w:rPr>
        <w:t xml:space="preserve">) </w:t>
      </w:r>
      <w:r w:rsidR="0033186F" w:rsidRPr="008A6F7A">
        <w:rPr>
          <w:rFonts w:ascii="Times New Roman" w:hAnsi="Times New Roman" w:cs="Times New Roman"/>
          <w:sz w:val="24"/>
          <w:szCs w:val="24"/>
        </w:rPr>
        <w:t xml:space="preserve">that are coterminal with </w:t>
      </w:r>
      <w:r w:rsidR="007C076A" w:rsidRPr="0033186F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26" type="#_x0000_t75" style="width:24.45pt;height:30.85pt" o:ole="">
            <v:imagedata r:id="rId9" o:title=""/>
          </v:shape>
          <o:OLEObject Type="Embed" ProgID="Equation.DSMT4" ShapeID="_x0000_i1026" DrawAspect="Content" ObjectID="_1612179437" r:id="rId10"/>
        </w:object>
      </w:r>
      <w:r w:rsidR="0033186F" w:rsidRPr="008A6F7A">
        <w:rPr>
          <w:rFonts w:ascii="Times New Roman" w:hAnsi="Times New Roman" w:cs="Times New Roman"/>
          <w:sz w:val="24"/>
          <w:szCs w:val="24"/>
        </w:rPr>
        <w:t xml:space="preserve">.  Give </w:t>
      </w:r>
      <w:r w:rsidR="006313B4" w:rsidRPr="008A6F7A">
        <w:rPr>
          <w:rFonts w:ascii="Times New Roman" w:hAnsi="Times New Roman" w:cs="Times New Roman"/>
          <w:sz w:val="24"/>
          <w:szCs w:val="24"/>
        </w:rPr>
        <w:t xml:space="preserve">exact </w:t>
      </w:r>
      <w:r w:rsidR="0033186F" w:rsidRPr="008A6F7A">
        <w:rPr>
          <w:rFonts w:ascii="Times New Roman" w:hAnsi="Times New Roman" w:cs="Times New Roman"/>
          <w:sz w:val="24"/>
          <w:szCs w:val="24"/>
        </w:rPr>
        <w:t>answers in degrees and radians.</w:t>
      </w:r>
      <w:r w:rsidR="008A6F7A">
        <w:rPr>
          <w:rFonts w:ascii="Times New Roman" w:hAnsi="Times New Roman" w:cs="Times New Roman"/>
          <w:sz w:val="24"/>
          <w:szCs w:val="24"/>
        </w:rPr>
        <w:br/>
      </w:r>
    </w:p>
    <w:p w:rsidR="00F00AC8" w:rsidRDefault="00F00AC8" w:rsidP="006C052D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 Length and Area of Sector.  Suppose we have a circle of radius </w:t>
      </w:r>
      <w:r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042FC1">
        <w:rPr>
          <w:rFonts w:ascii="Times New Roman" w:hAnsi="Times New Roman" w:cs="Times New Roman"/>
          <w:sz w:val="24"/>
          <w:szCs w:val="24"/>
        </w:rPr>
        <w:t>= 6 cm.</w:t>
      </w:r>
    </w:p>
    <w:p w:rsidR="00D74DFA" w:rsidRDefault="00F00AC8" w:rsidP="00F00AC8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</w:t>
      </w:r>
      <w:r w:rsidR="00CB6E31" w:rsidRPr="008A6F7A">
        <w:rPr>
          <w:rFonts w:ascii="Times New Roman" w:hAnsi="Times New Roman" w:cs="Times New Roman"/>
          <w:sz w:val="24"/>
          <w:szCs w:val="24"/>
        </w:rPr>
        <w:t>Find the a</w:t>
      </w:r>
      <w:r w:rsidR="00721DE7">
        <w:rPr>
          <w:rFonts w:ascii="Times New Roman" w:hAnsi="Times New Roman" w:cs="Times New Roman"/>
          <w:sz w:val="24"/>
          <w:szCs w:val="24"/>
        </w:rPr>
        <w:t>rc length on the circle</w:t>
      </w:r>
      <w:r w:rsidR="00807172" w:rsidRPr="008A6F7A">
        <w:rPr>
          <w:rFonts w:ascii="Times New Roman" w:hAnsi="Times New Roman" w:cs="Times New Roman"/>
          <w:sz w:val="24"/>
          <w:szCs w:val="24"/>
        </w:rPr>
        <w:t xml:space="preserve">, </w:t>
      </w:r>
      <w:r w:rsidR="00CB6E31" w:rsidRPr="008A6F7A">
        <w:rPr>
          <w:rFonts w:ascii="Times New Roman" w:hAnsi="Times New Roman" w:cs="Times New Roman"/>
          <w:sz w:val="24"/>
          <w:szCs w:val="24"/>
        </w:rPr>
        <w:t xml:space="preserve">that is intercepted by an angle of </w:t>
      </w:r>
      <w:r w:rsidR="007C076A" w:rsidRPr="00E00F74">
        <w:rPr>
          <w:rFonts w:ascii="Times New Roman" w:hAnsi="Times New Roman" w:cs="Times New Roman"/>
          <w:position w:val="-6"/>
          <w:sz w:val="24"/>
          <w:szCs w:val="24"/>
        </w:rPr>
        <w:object w:dxaOrig="600" w:dyaOrig="320">
          <v:shape id="_x0000_i1027" type="#_x0000_t75" style="width:30.45pt;height:15.85pt" o:ole="">
            <v:imagedata r:id="rId11" o:title=""/>
          </v:shape>
          <o:OLEObject Type="Embed" ProgID="Equation.DSMT4" ShapeID="_x0000_i1027" DrawAspect="Content" ObjectID="_1612179438" r:id="rId12"/>
        </w:object>
      </w:r>
      <w:r w:rsidR="00807172" w:rsidRPr="008A6F7A">
        <w:rPr>
          <w:rFonts w:ascii="Times New Roman" w:hAnsi="Times New Roman" w:cs="Times New Roman"/>
          <w:sz w:val="24"/>
          <w:szCs w:val="24"/>
        </w:rPr>
        <w:t>.  Round to 3 decimal places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AC8" w:rsidRPr="008A6F7A" w:rsidRDefault="00F00AC8" w:rsidP="00F00AC8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Find the </w:t>
      </w:r>
      <w:r>
        <w:rPr>
          <w:rFonts w:ascii="Times New Roman" w:hAnsi="Times New Roman" w:cs="Times New Roman"/>
          <w:i/>
          <w:sz w:val="24"/>
          <w:szCs w:val="24"/>
        </w:rPr>
        <w:t xml:space="preserve">exact </w:t>
      </w:r>
      <w:r>
        <w:rPr>
          <w:rFonts w:ascii="Times New Roman" w:hAnsi="Times New Roman" w:cs="Times New Roman"/>
          <w:sz w:val="24"/>
          <w:szCs w:val="24"/>
        </w:rPr>
        <w:t xml:space="preserve">area of the sector that is intercepted (swept through) by an angle of </w:t>
      </w:r>
      <w:r w:rsidR="007C076A" w:rsidRPr="00F00AC8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28" type="#_x0000_t75" style="width:42pt;height:30.85pt" o:ole="">
            <v:imagedata r:id="rId13" o:title=""/>
          </v:shape>
          <o:OLEObject Type="Embed" ProgID="Equation.DSMT4" ShapeID="_x0000_i1028" DrawAspect="Content" ObjectID="_1612179439" r:id="rId14"/>
        </w:object>
      </w:r>
    </w:p>
    <w:p w:rsidR="00D74DFA" w:rsidRPr="00D74DFA" w:rsidRDefault="00D74DFA" w:rsidP="00807172">
      <w:pPr>
        <w:pStyle w:val="ListParagraph"/>
        <w:tabs>
          <w:tab w:val="left" w:pos="6780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B82348" w:rsidRDefault="00063610" w:rsidP="00807172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concept:  Draw the doggone pictures!</w:t>
      </w:r>
      <w:r w:rsidR="009F03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6F7A" w:rsidRDefault="008A6F7A" w:rsidP="00807172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points)  Sketch two </w:t>
      </w:r>
      <w:r w:rsidR="00F00AC8">
        <w:rPr>
          <w:rFonts w:ascii="Times New Roman" w:hAnsi="Times New Roman" w:cs="Times New Roman"/>
          <w:sz w:val="24"/>
          <w:szCs w:val="24"/>
        </w:rPr>
        <w:t>triangles t</w:t>
      </w:r>
      <w:r>
        <w:rPr>
          <w:rFonts w:ascii="Times New Roman" w:hAnsi="Times New Roman" w:cs="Times New Roman"/>
          <w:sz w:val="24"/>
          <w:szCs w:val="24"/>
        </w:rPr>
        <w:t xml:space="preserve">hat satisfy </w:t>
      </w:r>
      <w:r w:rsidR="007C076A" w:rsidRPr="00042FC1">
        <w:rPr>
          <w:rFonts w:ascii="Times New Roman" w:hAnsi="Times New Roman" w:cs="Times New Roman"/>
          <w:position w:val="-26"/>
          <w:sz w:val="24"/>
          <w:szCs w:val="24"/>
        </w:rPr>
        <w:object w:dxaOrig="1300" w:dyaOrig="620">
          <v:shape id="_x0000_i1029" type="#_x0000_t75" style="width:65.55pt;height:30.85pt" o:ole="">
            <v:imagedata r:id="rId15" o:title=""/>
          </v:shape>
          <o:OLEObject Type="Embed" ProgID="Equation.DSMT4" ShapeID="_x0000_i1029" DrawAspect="Content" ObjectID="_1612179440" r:id="rId16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F0397" w:rsidRDefault="006313B4" w:rsidP="00807172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</w:t>
      </w:r>
      <w:r w:rsidR="00B82348">
        <w:rPr>
          <w:rFonts w:ascii="Times New Roman" w:hAnsi="Times New Roman" w:cs="Times New Roman"/>
          <w:sz w:val="24"/>
          <w:szCs w:val="24"/>
        </w:rPr>
        <w:t xml:space="preserve">Assume the terminal side of the angle </w:t>
      </w:r>
      <w:r w:rsidR="00B82348" w:rsidRPr="009F0397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0" type="#_x0000_t75" style="width:11.55pt;height:14.15pt" o:ole="">
            <v:imagedata r:id="rId17" o:title=""/>
          </v:shape>
          <o:OLEObject Type="Embed" ProgID="Equation.3" ShapeID="_x0000_i1030" DrawAspect="Content" ObjectID="_1612179441" r:id="rId18"/>
        </w:object>
      </w:r>
      <w:r w:rsidR="008A6F7A">
        <w:rPr>
          <w:rFonts w:ascii="Times New Roman" w:hAnsi="Times New Roman" w:cs="Times New Roman"/>
          <w:sz w:val="24"/>
          <w:szCs w:val="24"/>
        </w:rPr>
        <w:t xml:space="preserve"> lies in the 2</w:t>
      </w:r>
      <w:r w:rsidR="008A6F7A" w:rsidRPr="008A6F7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82348">
        <w:rPr>
          <w:rFonts w:ascii="Times New Roman" w:hAnsi="Times New Roman" w:cs="Times New Roman"/>
          <w:sz w:val="24"/>
          <w:szCs w:val="24"/>
        </w:rPr>
        <w:t xml:space="preserve"> quadrant.  </w:t>
      </w:r>
      <w:r w:rsidR="009F0397">
        <w:rPr>
          <w:rFonts w:ascii="Times New Roman" w:hAnsi="Times New Roman" w:cs="Times New Roman"/>
          <w:sz w:val="24"/>
          <w:szCs w:val="24"/>
        </w:rPr>
        <w:t xml:space="preserve">Find the other five trigonometric functions of </w:t>
      </w:r>
      <w:r w:rsidR="009F0397" w:rsidRPr="009F0397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1" type="#_x0000_t75" style="width:11.55pt;height:14.15pt" o:ole="">
            <v:imagedata r:id="rId17" o:title=""/>
          </v:shape>
          <o:OLEObject Type="Embed" ProgID="Equation.3" ShapeID="_x0000_i1031" DrawAspect="Content" ObjectID="_1612179442" r:id="rId19"/>
        </w:object>
      </w:r>
      <w:r w:rsidR="009F0397">
        <w:rPr>
          <w:rFonts w:ascii="Times New Roman" w:hAnsi="Times New Roman" w:cs="Times New Roman"/>
          <w:sz w:val="24"/>
          <w:szCs w:val="24"/>
        </w:rPr>
        <w:t>.</w:t>
      </w:r>
      <w:r w:rsidR="008A6F7A">
        <w:rPr>
          <w:rFonts w:ascii="Times New Roman" w:hAnsi="Times New Roman" w:cs="Times New Roman"/>
          <w:sz w:val="24"/>
          <w:szCs w:val="24"/>
        </w:rPr>
        <w:br/>
      </w:r>
    </w:p>
    <w:p w:rsidR="00F00F1C" w:rsidRDefault="006313B4" w:rsidP="002B5DD0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00F1C">
        <w:rPr>
          <w:rFonts w:ascii="Times New Roman" w:hAnsi="Times New Roman" w:cs="Times New Roman"/>
          <w:sz w:val="24"/>
          <w:szCs w:val="24"/>
        </w:rPr>
        <w:t xml:space="preserve">(5 pts)  </w:t>
      </w:r>
      <w:r w:rsidR="008A6F7A" w:rsidRPr="00F00F1C">
        <w:rPr>
          <w:rFonts w:ascii="Times New Roman" w:hAnsi="Times New Roman" w:cs="Times New Roman"/>
          <w:sz w:val="24"/>
          <w:szCs w:val="24"/>
        </w:rPr>
        <w:t xml:space="preserve">Again, assuming </w:t>
      </w:r>
      <w:r w:rsidR="008A6F7A" w:rsidRPr="009F0397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2" type="#_x0000_t75" style="width:11.55pt;height:14.15pt" o:ole="">
            <v:imagedata r:id="rId17" o:title=""/>
          </v:shape>
          <o:OLEObject Type="Embed" ProgID="Equation.3" ShapeID="_x0000_i1032" DrawAspect="Content" ObjectID="_1612179443" r:id="rId20"/>
        </w:object>
      </w:r>
      <w:r w:rsidR="008A6F7A" w:rsidRPr="00F00F1C">
        <w:rPr>
          <w:rFonts w:ascii="Times New Roman" w:hAnsi="Times New Roman" w:cs="Times New Roman"/>
          <w:sz w:val="24"/>
          <w:szCs w:val="24"/>
        </w:rPr>
        <w:t xml:space="preserve">’s terminal side lies in Q II, and </w:t>
      </w:r>
      <w:r w:rsidR="00F00F1C" w:rsidRPr="008A6F7A">
        <w:rPr>
          <w:rFonts w:ascii="Times New Roman" w:hAnsi="Times New Roman" w:cs="Times New Roman"/>
          <w:position w:val="-6"/>
          <w:sz w:val="24"/>
          <w:szCs w:val="24"/>
        </w:rPr>
        <w:object w:dxaOrig="1100" w:dyaOrig="279">
          <v:shape id="_x0000_i1033" type="#_x0000_t75" style="width:54.85pt;height:14.15pt" o:ole="">
            <v:imagedata r:id="rId21" o:title=""/>
          </v:shape>
          <o:OLEObject Type="Embed" ProgID="Equation.3" ShapeID="_x0000_i1033" DrawAspect="Content" ObjectID="_1612179444" r:id="rId22"/>
        </w:object>
      </w:r>
      <w:r w:rsidR="00F00F1C" w:rsidRPr="00F00F1C">
        <w:rPr>
          <w:rFonts w:ascii="Times New Roman" w:hAnsi="Times New Roman" w:cs="Times New Roman"/>
          <w:sz w:val="24"/>
          <w:szCs w:val="24"/>
        </w:rPr>
        <w:t xml:space="preserve">, find </w:t>
      </w:r>
      <w:r w:rsidR="00F00F1C" w:rsidRPr="009F0397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4" type="#_x0000_t75" style="width:11.55pt;height:14.15pt" o:ole="">
            <v:imagedata r:id="rId17" o:title=""/>
          </v:shape>
          <o:OLEObject Type="Embed" ProgID="Equation.3" ShapeID="_x0000_i1034" DrawAspect="Content" ObjectID="_1612179445" r:id="rId23"/>
        </w:object>
      </w:r>
      <w:r w:rsidR="00F00F1C" w:rsidRPr="00F00F1C">
        <w:rPr>
          <w:rFonts w:ascii="Times New Roman" w:hAnsi="Times New Roman" w:cs="Times New Roman"/>
          <w:sz w:val="24"/>
          <w:szCs w:val="24"/>
        </w:rPr>
        <w:t xml:space="preserve">, in radians </w:t>
      </w:r>
      <w:r w:rsidR="00F00F1C" w:rsidRPr="00F00F1C">
        <w:rPr>
          <w:rFonts w:ascii="Times New Roman" w:hAnsi="Times New Roman" w:cs="Times New Roman"/>
          <w:i/>
          <w:sz w:val="24"/>
          <w:szCs w:val="24"/>
        </w:rPr>
        <w:t>and</w:t>
      </w:r>
      <w:r w:rsidR="00F00F1C" w:rsidRPr="00F00F1C">
        <w:rPr>
          <w:rFonts w:ascii="Times New Roman" w:hAnsi="Times New Roman" w:cs="Times New Roman"/>
          <w:sz w:val="24"/>
          <w:szCs w:val="24"/>
        </w:rPr>
        <w:t xml:space="preserve"> degrees, rounded to </w:t>
      </w:r>
      <w:r w:rsidR="00FE29FF">
        <w:rPr>
          <w:rFonts w:ascii="Times New Roman" w:hAnsi="Times New Roman" w:cs="Times New Roman"/>
          <w:sz w:val="24"/>
          <w:szCs w:val="24"/>
        </w:rPr>
        <w:t>3</w:t>
      </w:r>
      <w:r w:rsidR="00F00F1C" w:rsidRPr="00F00F1C">
        <w:rPr>
          <w:rFonts w:ascii="Times New Roman" w:hAnsi="Times New Roman" w:cs="Times New Roman"/>
          <w:sz w:val="24"/>
          <w:szCs w:val="24"/>
        </w:rPr>
        <w:t xml:space="preserve"> decimal places</w:t>
      </w:r>
      <w:r w:rsidR="00F00F1C">
        <w:rPr>
          <w:rFonts w:ascii="Times New Roman" w:hAnsi="Times New Roman" w:cs="Times New Roman"/>
          <w:sz w:val="24"/>
          <w:szCs w:val="24"/>
        </w:rPr>
        <w:t>.</w:t>
      </w:r>
      <w:r w:rsidR="00F00F1C">
        <w:rPr>
          <w:rFonts w:ascii="Times New Roman" w:hAnsi="Times New Roman" w:cs="Times New Roman"/>
          <w:sz w:val="24"/>
          <w:szCs w:val="24"/>
        </w:rPr>
        <w:br/>
      </w:r>
    </w:p>
    <w:p w:rsidR="009F0397" w:rsidRPr="00695734" w:rsidRDefault="006313B4" w:rsidP="00807172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00F1C">
        <w:rPr>
          <w:rFonts w:ascii="Times New Roman" w:hAnsi="Times New Roman" w:cs="Times New Roman"/>
          <w:sz w:val="24"/>
          <w:szCs w:val="24"/>
        </w:rPr>
        <w:t xml:space="preserve">(5 pts)  </w:t>
      </w:r>
      <w:r w:rsidR="00736185" w:rsidRPr="00F00F1C">
        <w:rPr>
          <w:rFonts w:ascii="Times New Roman" w:hAnsi="Times New Roman" w:cs="Times New Roman"/>
          <w:sz w:val="24"/>
          <w:szCs w:val="24"/>
        </w:rPr>
        <w:t xml:space="preserve">Give </w:t>
      </w:r>
      <w:r w:rsidR="00736185" w:rsidRPr="00F00F1C">
        <w:rPr>
          <w:rFonts w:ascii="Times New Roman" w:hAnsi="Times New Roman" w:cs="Times New Roman"/>
          <w:i/>
          <w:sz w:val="24"/>
          <w:szCs w:val="24"/>
        </w:rPr>
        <w:t>all</w:t>
      </w:r>
      <w:r w:rsidR="00736185" w:rsidRPr="00F00F1C">
        <w:rPr>
          <w:rFonts w:ascii="Times New Roman" w:hAnsi="Times New Roman" w:cs="Times New Roman"/>
          <w:sz w:val="24"/>
          <w:szCs w:val="24"/>
        </w:rPr>
        <w:t xml:space="preserve"> solutions to the equation </w:t>
      </w:r>
      <w:r w:rsidR="007C076A" w:rsidRPr="00042FC1">
        <w:rPr>
          <w:rFonts w:ascii="Times New Roman" w:hAnsi="Times New Roman" w:cs="Times New Roman"/>
          <w:position w:val="-26"/>
          <w:sz w:val="24"/>
          <w:szCs w:val="24"/>
        </w:rPr>
        <w:object w:dxaOrig="1300" w:dyaOrig="620">
          <v:shape id="_x0000_i1035" type="#_x0000_t75" style="width:65.55pt;height:30.85pt" o:ole="">
            <v:imagedata r:id="rId15" o:title=""/>
          </v:shape>
          <o:OLEObject Type="Embed" ProgID="Equation.DSMT4" ShapeID="_x0000_i1035" DrawAspect="Content" ObjectID="_1612179446" r:id="rId24"/>
        </w:object>
      </w:r>
      <w:r w:rsidR="00736185" w:rsidRPr="00F00F1C">
        <w:rPr>
          <w:rFonts w:ascii="Times New Roman" w:hAnsi="Times New Roman" w:cs="Times New Roman"/>
          <w:sz w:val="24"/>
          <w:szCs w:val="24"/>
        </w:rPr>
        <w:t>, in degrees</w:t>
      </w:r>
      <w:r w:rsidR="00F00F1C">
        <w:rPr>
          <w:rFonts w:ascii="Times New Roman" w:hAnsi="Times New Roman" w:cs="Times New Roman"/>
          <w:sz w:val="24"/>
          <w:szCs w:val="24"/>
        </w:rPr>
        <w:t xml:space="preserve"> </w:t>
      </w:r>
      <w:r w:rsidR="00F00F1C">
        <w:rPr>
          <w:rFonts w:ascii="Times New Roman" w:hAnsi="Times New Roman" w:cs="Times New Roman"/>
          <w:i/>
          <w:sz w:val="24"/>
          <w:szCs w:val="24"/>
        </w:rPr>
        <w:t>and</w:t>
      </w:r>
      <w:r w:rsidR="00F00F1C">
        <w:rPr>
          <w:rFonts w:ascii="Times New Roman" w:hAnsi="Times New Roman" w:cs="Times New Roman"/>
          <w:sz w:val="24"/>
          <w:szCs w:val="24"/>
        </w:rPr>
        <w:t xml:space="preserve"> radians</w:t>
      </w:r>
      <w:r w:rsidR="00736185" w:rsidRPr="00F00F1C">
        <w:rPr>
          <w:rFonts w:ascii="Times New Roman" w:hAnsi="Times New Roman" w:cs="Times New Roman"/>
          <w:sz w:val="24"/>
          <w:szCs w:val="24"/>
        </w:rPr>
        <w:t xml:space="preserve">, rounded to </w:t>
      </w:r>
      <w:r w:rsidR="00063610">
        <w:rPr>
          <w:rFonts w:ascii="Times New Roman" w:hAnsi="Times New Roman" w:cs="Times New Roman"/>
          <w:sz w:val="24"/>
          <w:szCs w:val="24"/>
        </w:rPr>
        <w:t>three (3)</w:t>
      </w:r>
      <w:r w:rsidR="00063610">
        <w:rPr>
          <w:rFonts w:ascii="Times New Roman" w:hAnsi="Times New Roman" w:cs="Times New Roman"/>
          <w:sz w:val="24"/>
          <w:szCs w:val="24"/>
        </w:rPr>
        <w:br/>
      </w:r>
      <w:r w:rsidR="00736185" w:rsidRPr="00F00F1C">
        <w:rPr>
          <w:rFonts w:ascii="Times New Roman" w:hAnsi="Times New Roman" w:cs="Times New Roman"/>
          <w:sz w:val="24"/>
          <w:szCs w:val="24"/>
        </w:rPr>
        <w:t xml:space="preserve">decimal places.  </w:t>
      </w:r>
      <w:r w:rsidR="00042FC1">
        <w:rPr>
          <w:rFonts w:ascii="Times New Roman" w:hAnsi="Times New Roman" w:cs="Times New Roman"/>
          <w:sz w:val="24"/>
          <w:szCs w:val="24"/>
        </w:rPr>
        <w:t>(Good one to skip and come back to, if time permits).</w:t>
      </w:r>
      <w:r w:rsidR="00695734">
        <w:rPr>
          <w:rFonts w:ascii="Times New Roman" w:hAnsi="Times New Roman" w:cs="Times New Roman"/>
          <w:sz w:val="24"/>
          <w:szCs w:val="24"/>
        </w:rPr>
        <w:br/>
      </w:r>
    </w:p>
    <w:p w:rsidR="006463B3" w:rsidRPr="00F73240" w:rsidRDefault="00F73240" w:rsidP="00F73240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pts)  </w:t>
      </w:r>
      <w:r w:rsidR="00736185" w:rsidRPr="00F73240">
        <w:rPr>
          <w:rFonts w:ascii="Times New Roman" w:hAnsi="Times New Roman" w:cs="Times New Roman"/>
          <w:sz w:val="24"/>
          <w:szCs w:val="24"/>
        </w:rPr>
        <w:t>Ske</w:t>
      </w:r>
      <w:r>
        <w:rPr>
          <w:rFonts w:ascii="Times New Roman" w:hAnsi="Times New Roman" w:cs="Times New Roman"/>
          <w:sz w:val="24"/>
          <w:szCs w:val="24"/>
        </w:rPr>
        <w:t xml:space="preserve">tch one period of the graphs of </w:t>
      </w:r>
      <w:r w:rsidR="00695734" w:rsidRPr="00736185">
        <w:rPr>
          <w:rFonts w:ascii="Times New Roman" w:hAnsi="Times New Roman" w:cs="Times New Roman"/>
          <w:position w:val="-10"/>
          <w:sz w:val="24"/>
          <w:szCs w:val="24"/>
        </w:rPr>
        <w:object w:dxaOrig="2420" w:dyaOrig="340">
          <v:shape id="_x0000_i1036" type="#_x0000_t75" style="width:120.85pt;height:17.15pt" o:ole="">
            <v:imagedata r:id="rId25" o:title=""/>
          </v:shape>
          <o:OLEObject Type="Embed" ProgID="Equation.3" ShapeID="_x0000_i1036" DrawAspect="Content" ObjectID="_1612179447" r:id="rId26"/>
        </w:object>
      </w:r>
      <w:r w:rsidR="00791842" w:rsidRPr="00F73240">
        <w:rPr>
          <w:rFonts w:ascii="Times New Roman" w:hAnsi="Times New Roman" w:cs="Times New Roman"/>
          <w:sz w:val="24"/>
          <w:szCs w:val="24"/>
        </w:rPr>
        <w:t xml:space="preserve"> on the same set of coordinate axes.</w:t>
      </w:r>
    </w:p>
    <w:p w:rsidR="006463B3" w:rsidRDefault="007C076A" w:rsidP="006463B3">
      <w:pPr>
        <w:pStyle w:val="ListParagraph"/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188595</wp:posOffset>
            </wp:positionV>
            <wp:extent cx="1371600" cy="923290"/>
            <wp:effectExtent l="0" t="0" r="0" b="0"/>
            <wp:wrapTight wrapText="bothSides">
              <wp:wrapPolygon edited="0">
                <wp:start x="0" y="0"/>
                <wp:lineTo x="0" y="20946"/>
                <wp:lineTo x="21300" y="20946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610" w:rsidRDefault="006463B3" w:rsidP="001F4208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63610">
        <w:rPr>
          <w:rFonts w:ascii="Times New Roman" w:hAnsi="Times New Roman" w:cs="Times New Roman"/>
          <w:sz w:val="24"/>
          <w:szCs w:val="24"/>
        </w:rPr>
        <w:t xml:space="preserve">(10 pts)  The radii of the pedal sprocket, the wheel sprocket, and the wheel of the bicycle in the figure are </w:t>
      </w:r>
      <w:r w:rsidR="007C076A" w:rsidRPr="00063610">
        <w:rPr>
          <w:rFonts w:ascii="Times New Roman" w:hAnsi="Times New Roman" w:cs="Times New Roman"/>
          <w:sz w:val="24"/>
          <w:szCs w:val="24"/>
        </w:rPr>
        <w:t>4</w:t>
      </w:r>
      <w:r w:rsidRPr="00063610">
        <w:rPr>
          <w:rFonts w:ascii="Times New Roman" w:hAnsi="Times New Roman" w:cs="Times New Roman"/>
          <w:sz w:val="24"/>
          <w:szCs w:val="24"/>
        </w:rPr>
        <w:t xml:space="preserve"> inches, </w:t>
      </w:r>
      <w:r w:rsidR="007C076A" w:rsidRPr="00063610">
        <w:rPr>
          <w:rFonts w:ascii="Times New Roman" w:hAnsi="Times New Roman" w:cs="Times New Roman"/>
          <w:sz w:val="24"/>
          <w:szCs w:val="24"/>
        </w:rPr>
        <w:t>2</w:t>
      </w:r>
      <w:r w:rsidRPr="00063610">
        <w:rPr>
          <w:rFonts w:ascii="Times New Roman" w:hAnsi="Times New Roman" w:cs="Times New Roman"/>
          <w:sz w:val="24"/>
          <w:szCs w:val="24"/>
        </w:rPr>
        <w:t xml:space="preserve"> inches and </w:t>
      </w:r>
      <w:r w:rsidR="007C076A" w:rsidRPr="00063610">
        <w:rPr>
          <w:rFonts w:ascii="Times New Roman" w:hAnsi="Times New Roman" w:cs="Times New Roman"/>
          <w:sz w:val="24"/>
          <w:szCs w:val="24"/>
        </w:rPr>
        <w:t>13</w:t>
      </w:r>
      <w:r w:rsidRPr="00063610">
        <w:rPr>
          <w:rFonts w:ascii="Times New Roman" w:hAnsi="Times New Roman" w:cs="Times New Roman"/>
          <w:sz w:val="24"/>
          <w:szCs w:val="24"/>
        </w:rPr>
        <w:t xml:space="preserve"> inches, respectively.   A cycl</w:t>
      </w:r>
      <w:r w:rsidR="007C076A" w:rsidRPr="00063610">
        <w:rPr>
          <w:rFonts w:ascii="Times New Roman" w:hAnsi="Times New Roman" w:cs="Times New Roman"/>
          <w:sz w:val="24"/>
          <w:szCs w:val="24"/>
        </w:rPr>
        <w:t>ist is pedaling at a rate of 2</w:t>
      </w:r>
      <w:r w:rsidRPr="00063610">
        <w:rPr>
          <w:rFonts w:ascii="Times New Roman" w:hAnsi="Times New Roman" w:cs="Times New Roman"/>
          <w:sz w:val="24"/>
          <w:szCs w:val="24"/>
        </w:rPr>
        <w:t xml:space="preserve"> revolutions per second.  Find the speed of the bicycle in feet per second.  Then convert that to miles per hour.  Round final answers to 1 decimal place.</w:t>
      </w:r>
    </w:p>
    <w:p w:rsidR="00063610" w:rsidRPr="00063610" w:rsidRDefault="00063610" w:rsidP="000636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6C93" w:rsidRPr="00063610" w:rsidRDefault="006313B4" w:rsidP="001F4208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63610">
        <w:rPr>
          <w:rFonts w:ascii="Times New Roman" w:hAnsi="Times New Roman" w:cs="Times New Roman"/>
          <w:sz w:val="24"/>
          <w:szCs w:val="24"/>
        </w:rPr>
        <w:t xml:space="preserve">(10 pts)  </w:t>
      </w:r>
      <w:r w:rsidR="00366C93" w:rsidRPr="00063610">
        <w:rPr>
          <w:rFonts w:ascii="Times New Roman" w:hAnsi="Times New Roman" w:cs="Times New Roman"/>
          <w:sz w:val="24"/>
          <w:szCs w:val="24"/>
        </w:rPr>
        <w:t xml:space="preserve">Sketch the graph of </w:t>
      </w:r>
      <w:r w:rsidR="007C076A" w:rsidRPr="00366C93">
        <w:rPr>
          <w:position w:val="-28"/>
        </w:rPr>
        <w:object w:dxaOrig="2780" w:dyaOrig="680">
          <v:shape id="_x0000_i1037" type="#_x0000_t75" style="width:139.7pt;height:33.85pt" o:ole="">
            <v:imagedata r:id="rId28" o:title=""/>
          </v:shape>
          <o:OLEObject Type="Embed" ProgID="Equation.DSMT4" ShapeID="_x0000_i1037" DrawAspect="Content" ObjectID="_1612179448" r:id="rId29"/>
        </w:object>
      </w:r>
      <w:r w:rsidR="00EB6D19" w:rsidRPr="00063610">
        <w:rPr>
          <w:rFonts w:ascii="Times New Roman" w:hAnsi="Times New Roman" w:cs="Times New Roman"/>
          <w:sz w:val="24"/>
          <w:szCs w:val="24"/>
        </w:rPr>
        <w:t>.</w:t>
      </w:r>
      <w:r w:rsidR="00EB6D19" w:rsidRPr="00063610">
        <w:rPr>
          <w:rFonts w:ascii="Times New Roman" w:hAnsi="Times New Roman" w:cs="Times New Roman"/>
          <w:sz w:val="24"/>
          <w:szCs w:val="24"/>
        </w:rPr>
        <w:br/>
      </w:r>
    </w:p>
    <w:p w:rsidR="006316FE" w:rsidRPr="006316FE" w:rsidRDefault="008A4E60" w:rsidP="00B872EB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5426528</wp:posOffset>
            </wp:positionH>
            <wp:positionV relativeFrom="paragraph">
              <wp:posOffset>237762</wp:posOffset>
            </wp:positionV>
            <wp:extent cx="1578610" cy="1594485"/>
            <wp:effectExtent l="0" t="0" r="2540" b="5715"/>
            <wp:wrapTight wrapText="bothSides">
              <wp:wrapPolygon edited="0">
                <wp:start x="0" y="0"/>
                <wp:lineTo x="0" y="21419"/>
                <wp:lineTo x="21374" y="21419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CF5">
        <w:rPr>
          <w:rFonts w:ascii="Times New Roman" w:hAnsi="Times New Roman" w:cs="Times New Roman"/>
          <w:sz w:val="24"/>
          <w:szCs w:val="24"/>
        </w:rPr>
        <w:t xml:space="preserve">(10 pts)  Write the cosine function </w:t>
      </w:r>
      <w:r w:rsidR="00366C93" w:rsidRPr="006316FE">
        <w:rPr>
          <w:rFonts w:ascii="Times New Roman" w:hAnsi="Times New Roman" w:cs="Times New Roman"/>
          <w:sz w:val="24"/>
          <w:szCs w:val="24"/>
        </w:rPr>
        <w:t xml:space="preserve">that achieves its maximum height of </w:t>
      </w:r>
      <w:r w:rsidR="00C33A61" w:rsidRPr="006316FE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C33A61" w:rsidRPr="006316FE">
        <w:rPr>
          <w:rFonts w:ascii="Times New Roman" w:hAnsi="Times New Roman" w:cs="Times New Roman"/>
          <w:sz w:val="24"/>
          <w:szCs w:val="24"/>
        </w:rPr>
        <w:t xml:space="preserve">= </w:t>
      </w:r>
      <w:r w:rsidR="007C076A">
        <w:rPr>
          <w:rFonts w:ascii="Times New Roman" w:hAnsi="Times New Roman" w:cs="Times New Roman"/>
          <w:sz w:val="24"/>
          <w:szCs w:val="24"/>
        </w:rPr>
        <w:t>25</w:t>
      </w:r>
      <w:r w:rsidR="00366C93" w:rsidRPr="006316FE">
        <w:rPr>
          <w:rFonts w:ascii="Times New Roman" w:hAnsi="Times New Roman" w:cs="Times New Roman"/>
          <w:sz w:val="24"/>
          <w:szCs w:val="24"/>
        </w:rPr>
        <w:t xml:space="preserve"> </w:t>
      </w:r>
      <w:r w:rsidR="00EB6D19" w:rsidRPr="006316FE">
        <w:rPr>
          <w:rFonts w:ascii="Times New Roman" w:hAnsi="Times New Roman" w:cs="Times New Roman"/>
          <w:sz w:val="24"/>
          <w:szCs w:val="24"/>
        </w:rPr>
        <w:t xml:space="preserve">centimeters </w:t>
      </w:r>
      <w:r w:rsidR="00366C93" w:rsidRPr="006316FE">
        <w:rPr>
          <w:rFonts w:ascii="Times New Roman" w:hAnsi="Times New Roman" w:cs="Times New Roman"/>
          <w:sz w:val="24"/>
          <w:szCs w:val="24"/>
        </w:rPr>
        <w:t xml:space="preserve">at time </w:t>
      </w:r>
      <w:r w:rsidR="00EB6D19" w:rsidRPr="006316FE">
        <w:rPr>
          <w:rFonts w:ascii="Times New Roman" w:hAnsi="Times New Roman" w:cs="Times New Roman"/>
          <w:i/>
          <w:sz w:val="24"/>
          <w:szCs w:val="24"/>
        </w:rPr>
        <w:t>t</w:t>
      </w:r>
      <w:r w:rsidR="00366C93" w:rsidRPr="006316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C93" w:rsidRPr="006316FE">
        <w:rPr>
          <w:rFonts w:ascii="Times New Roman" w:hAnsi="Times New Roman" w:cs="Times New Roman"/>
          <w:sz w:val="24"/>
          <w:szCs w:val="24"/>
        </w:rPr>
        <w:t xml:space="preserve">= </w:t>
      </w:r>
      <w:r w:rsidR="007C076A">
        <w:rPr>
          <w:rFonts w:ascii="Times New Roman" w:hAnsi="Times New Roman" w:cs="Times New Roman"/>
          <w:sz w:val="24"/>
          <w:szCs w:val="24"/>
        </w:rPr>
        <w:t>4</w:t>
      </w:r>
      <w:r w:rsidR="00366C93" w:rsidRPr="006316FE">
        <w:rPr>
          <w:rFonts w:ascii="Times New Roman" w:hAnsi="Times New Roman" w:cs="Times New Roman"/>
          <w:sz w:val="24"/>
          <w:szCs w:val="24"/>
        </w:rPr>
        <w:t xml:space="preserve"> seconds</w:t>
      </w:r>
      <w:r w:rsidR="00C33A61" w:rsidRPr="006316FE">
        <w:rPr>
          <w:rFonts w:ascii="Times New Roman" w:hAnsi="Times New Roman" w:cs="Times New Roman"/>
          <w:sz w:val="24"/>
          <w:szCs w:val="24"/>
        </w:rPr>
        <w:t xml:space="preserve"> and its minimum height of  </w:t>
      </w:r>
      <w:r w:rsidR="00042FC1" w:rsidRPr="00C33A61">
        <w:rPr>
          <w:rFonts w:ascii="Times New Roman" w:hAnsi="Times New Roman" w:cs="Times New Roman"/>
          <w:position w:val="-10"/>
          <w:sz w:val="24"/>
          <w:szCs w:val="24"/>
        </w:rPr>
        <w:object w:dxaOrig="639" w:dyaOrig="300">
          <v:shape id="_x0000_i1038" type="#_x0000_t75" style="width:32.15pt;height:15pt" o:ole="">
            <v:imagedata r:id="rId31" o:title=""/>
          </v:shape>
          <o:OLEObject Type="Embed" ProgID="Equation.DSMT4" ShapeID="_x0000_i1038" DrawAspect="Content" ObjectID="_1612179449" r:id="rId32"/>
        </w:object>
      </w:r>
      <w:r w:rsidR="005210AE">
        <w:rPr>
          <w:rFonts w:ascii="Times New Roman" w:hAnsi="Times New Roman" w:cs="Times New Roman"/>
          <w:sz w:val="24"/>
          <w:szCs w:val="24"/>
        </w:rPr>
        <w:t>centi</w:t>
      </w:r>
      <w:r w:rsidR="00C33A61" w:rsidRPr="006316FE">
        <w:rPr>
          <w:rFonts w:ascii="Times New Roman" w:hAnsi="Times New Roman" w:cs="Times New Roman"/>
          <w:sz w:val="24"/>
          <w:szCs w:val="24"/>
        </w:rPr>
        <w:t xml:space="preserve">meters  at </w:t>
      </w:r>
      <w:r w:rsidR="00EB6D19" w:rsidRPr="006316FE">
        <w:rPr>
          <w:rFonts w:ascii="Times New Roman" w:hAnsi="Times New Roman" w:cs="Times New Roman"/>
          <w:i/>
          <w:sz w:val="24"/>
          <w:szCs w:val="24"/>
        </w:rPr>
        <w:t>t</w:t>
      </w:r>
      <w:r w:rsidR="00C33A61" w:rsidRPr="006316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A61" w:rsidRPr="006316FE">
        <w:rPr>
          <w:rFonts w:ascii="Times New Roman" w:hAnsi="Times New Roman" w:cs="Times New Roman"/>
          <w:sz w:val="24"/>
          <w:szCs w:val="24"/>
        </w:rPr>
        <w:t xml:space="preserve">= </w:t>
      </w:r>
      <w:r w:rsidR="007C076A">
        <w:rPr>
          <w:rFonts w:ascii="Times New Roman" w:hAnsi="Times New Roman" w:cs="Times New Roman"/>
          <w:sz w:val="24"/>
          <w:szCs w:val="24"/>
        </w:rPr>
        <w:t>48</w:t>
      </w:r>
      <w:r w:rsidR="00C33A61" w:rsidRPr="006316FE">
        <w:rPr>
          <w:rFonts w:ascii="Times New Roman" w:hAnsi="Times New Roman" w:cs="Times New Roman"/>
          <w:sz w:val="24"/>
          <w:szCs w:val="24"/>
        </w:rPr>
        <w:t xml:space="preserve"> seconds.</w:t>
      </w:r>
      <w:r w:rsidR="006316FE" w:rsidRPr="006316FE">
        <w:rPr>
          <w:rFonts w:ascii="Times New Roman" w:hAnsi="Times New Roman" w:cs="Times New Roman"/>
          <w:sz w:val="24"/>
          <w:szCs w:val="24"/>
        </w:rPr>
        <w:br/>
      </w:r>
    </w:p>
    <w:p w:rsidR="00EB6D19" w:rsidRPr="006316FE" w:rsidRDefault="006316FE" w:rsidP="00BD24EB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16FE">
        <w:rPr>
          <w:rFonts w:ascii="Times New Roman" w:hAnsi="Times New Roman" w:cs="Times New Roman"/>
          <w:sz w:val="24"/>
          <w:szCs w:val="24"/>
        </w:rPr>
        <w:t>(</w:t>
      </w:r>
      <w:r w:rsidR="00296EE9">
        <w:rPr>
          <w:rFonts w:ascii="Times New Roman" w:hAnsi="Times New Roman" w:cs="Times New Roman"/>
          <w:sz w:val="24"/>
          <w:szCs w:val="24"/>
        </w:rPr>
        <w:t>5</w:t>
      </w:r>
      <w:r w:rsidRPr="006316FE">
        <w:rPr>
          <w:rFonts w:ascii="Times New Roman" w:hAnsi="Times New Roman" w:cs="Times New Roman"/>
          <w:sz w:val="24"/>
          <w:szCs w:val="24"/>
        </w:rPr>
        <w:t xml:space="preserve"> pts)  Solve the triangle</w:t>
      </w:r>
      <w:r w:rsidR="008A4E60">
        <w:rPr>
          <w:rFonts w:ascii="Times New Roman" w:hAnsi="Times New Roman" w:cs="Times New Roman"/>
          <w:sz w:val="24"/>
          <w:szCs w:val="24"/>
        </w:rPr>
        <w:t xml:space="preserve"> on the right</w:t>
      </w:r>
      <w:r w:rsidRPr="006316FE">
        <w:rPr>
          <w:rFonts w:ascii="Times New Roman" w:hAnsi="Times New Roman" w:cs="Times New Roman"/>
          <w:sz w:val="24"/>
          <w:szCs w:val="24"/>
        </w:rPr>
        <w:t>.  That means, find all lengths and angles</w:t>
      </w:r>
      <w:r w:rsidR="00F70F70">
        <w:rPr>
          <w:rFonts w:ascii="Times New Roman" w:hAnsi="Times New Roman" w:cs="Times New Roman"/>
          <w:sz w:val="24"/>
          <w:szCs w:val="24"/>
        </w:rPr>
        <w:t xml:space="preserve">.  Exact answers required. </w:t>
      </w:r>
      <w:r w:rsidR="00F70F70">
        <w:rPr>
          <w:rFonts w:ascii="Times New Roman" w:hAnsi="Times New Roman" w:cs="Times New Roman"/>
          <w:sz w:val="24"/>
          <w:szCs w:val="24"/>
        </w:rPr>
        <w:br/>
      </w:r>
    </w:p>
    <w:p w:rsidR="00F70F70" w:rsidRDefault="00F70F70" w:rsidP="00807172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exact value of…</w:t>
      </w:r>
    </w:p>
    <w:p w:rsidR="0005135B" w:rsidRDefault="00F70F70" w:rsidP="00F70F70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(5 pts)  </w:t>
      </w:r>
      <w:r w:rsidR="008A4E60" w:rsidRPr="00F70F70">
        <w:rPr>
          <w:rFonts w:ascii="Times New Roman" w:hAnsi="Times New Roman" w:cs="Times New Roman"/>
          <w:position w:val="-30"/>
          <w:sz w:val="24"/>
          <w:szCs w:val="24"/>
        </w:rPr>
        <w:object w:dxaOrig="1719" w:dyaOrig="720">
          <v:shape id="_x0000_i1039" type="#_x0000_t75" style="width:86.15pt;height:36.45pt" o:ole="">
            <v:imagedata r:id="rId33" o:title=""/>
          </v:shape>
          <o:OLEObject Type="Embed" ProgID="Equation.DSMT4" ShapeID="_x0000_i1039" DrawAspect="Content" ObjectID="_1612179450" r:id="rId3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F70" w:rsidRDefault="00F70F70" w:rsidP="00F70F70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(5 pts)  </w:t>
      </w:r>
      <w:r w:rsidR="008A4E60" w:rsidRPr="00F70F70">
        <w:rPr>
          <w:rFonts w:ascii="Times New Roman" w:hAnsi="Times New Roman" w:cs="Times New Roman"/>
          <w:position w:val="-30"/>
          <w:sz w:val="24"/>
          <w:szCs w:val="24"/>
        </w:rPr>
        <w:object w:dxaOrig="1780" w:dyaOrig="720">
          <v:shape id="_x0000_i1040" type="#_x0000_t75" style="width:89.15pt;height:36pt" o:ole="">
            <v:imagedata r:id="rId35" o:title=""/>
          </v:shape>
          <o:OLEObject Type="Embed" ProgID="Equation.DSMT4" ShapeID="_x0000_i1040" DrawAspect="Content" ObjectID="_1612179451" r:id="rId36"/>
        </w:object>
      </w:r>
      <w:r>
        <w:rPr>
          <w:rFonts w:ascii="Times New Roman" w:hAnsi="Times New Roman" w:cs="Times New Roman"/>
          <w:sz w:val="24"/>
          <w:szCs w:val="24"/>
        </w:rPr>
        <w:br/>
      </w:r>
    </w:p>
    <w:p w:rsidR="0005135B" w:rsidRDefault="00DB3258" w:rsidP="00F25B1E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33CF5">
        <w:rPr>
          <w:rFonts w:ascii="Times New Roman" w:hAnsi="Times New Roman" w:cs="Times New Roman"/>
          <w:sz w:val="24"/>
          <w:szCs w:val="24"/>
        </w:rPr>
        <w:t>(</w:t>
      </w:r>
      <w:r w:rsidR="00296EE9">
        <w:rPr>
          <w:rFonts w:ascii="Times New Roman" w:hAnsi="Times New Roman" w:cs="Times New Roman"/>
          <w:sz w:val="24"/>
          <w:szCs w:val="24"/>
        </w:rPr>
        <w:t>5</w:t>
      </w:r>
      <w:r w:rsidR="006313B4" w:rsidRPr="00933CF5">
        <w:rPr>
          <w:rFonts w:ascii="Times New Roman" w:hAnsi="Times New Roman" w:cs="Times New Roman"/>
          <w:sz w:val="24"/>
          <w:szCs w:val="24"/>
        </w:rPr>
        <w:t xml:space="preserve"> pts) </w:t>
      </w:r>
      <w:r w:rsidR="00F70F70" w:rsidRPr="00933CF5">
        <w:rPr>
          <w:rFonts w:ascii="Times New Roman" w:hAnsi="Times New Roman" w:cs="Times New Roman"/>
          <w:sz w:val="24"/>
          <w:szCs w:val="24"/>
        </w:rPr>
        <w:t xml:space="preserve"> Draw the sketch and use it to find an algebraic expression that is equivalent to </w:t>
      </w:r>
      <w:r w:rsidR="008A4E60" w:rsidRPr="008A4E60">
        <w:rPr>
          <w:rFonts w:ascii="Times New Roman" w:hAnsi="Times New Roman" w:cs="Times New Roman"/>
          <w:position w:val="-34"/>
          <w:sz w:val="24"/>
          <w:szCs w:val="24"/>
        </w:rPr>
        <w:object w:dxaOrig="2400" w:dyaOrig="800">
          <v:shape id="_x0000_i1041" type="#_x0000_t75" style="width:120pt;height:39.85pt" o:ole="">
            <v:imagedata r:id="rId37" o:title=""/>
          </v:shape>
          <o:OLEObject Type="Embed" ProgID="Equation.DSMT4" ShapeID="_x0000_i1041" DrawAspect="Content" ObjectID="_1612179452" r:id="rId38"/>
        </w:object>
      </w:r>
      <w:r w:rsidR="00042FC1">
        <w:rPr>
          <w:rFonts w:ascii="Times New Roman" w:hAnsi="Times New Roman" w:cs="Times New Roman"/>
          <w:sz w:val="24"/>
          <w:szCs w:val="24"/>
        </w:rPr>
        <w:t>.  Assume that everything is taking place in the 1</w:t>
      </w:r>
      <w:r w:rsidR="00042FC1" w:rsidRPr="00042FC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42FC1">
        <w:rPr>
          <w:rFonts w:ascii="Times New Roman" w:hAnsi="Times New Roman" w:cs="Times New Roman"/>
          <w:sz w:val="24"/>
          <w:szCs w:val="24"/>
        </w:rPr>
        <w:t xml:space="preserve"> quadrant.</w:t>
      </w:r>
    </w:p>
    <w:p w:rsidR="00933CF5" w:rsidRPr="00933CF5" w:rsidRDefault="00933CF5" w:rsidP="00933CF5">
      <w:pPr>
        <w:pStyle w:val="ListParagraph"/>
        <w:tabs>
          <w:tab w:val="left" w:pos="6780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6313B4" w:rsidRPr="006463B3" w:rsidRDefault="0005135B" w:rsidP="006463B3">
      <w:p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824202" wp14:editId="2C2B5132">
            <wp:simplePos x="0" y="0"/>
            <wp:positionH relativeFrom="column">
              <wp:posOffset>5735320</wp:posOffset>
            </wp:positionH>
            <wp:positionV relativeFrom="paragraph">
              <wp:posOffset>72390</wp:posOffset>
            </wp:positionV>
            <wp:extent cx="11239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34" y="21316"/>
                <wp:lineTo x="2123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gi-bear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865" w:rsidRPr="006463B3">
        <w:rPr>
          <w:rFonts w:ascii="Times New Roman" w:hAnsi="Times New Roman" w:cs="Times New Roman"/>
          <w:sz w:val="24"/>
          <w:szCs w:val="24"/>
        </w:rPr>
        <w:t xml:space="preserve">Bonus:  </w:t>
      </w:r>
      <w:r w:rsidR="006313B4" w:rsidRPr="006463B3">
        <w:rPr>
          <w:rFonts w:ascii="Times New Roman" w:hAnsi="Times New Roman" w:cs="Times New Roman"/>
          <w:sz w:val="24"/>
          <w:szCs w:val="24"/>
        </w:rPr>
        <w:t xml:space="preserve">Answer </w:t>
      </w:r>
      <w:r w:rsidR="00933CF5" w:rsidRPr="006463B3">
        <w:rPr>
          <w:rFonts w:ascii="Times New Roman" w:hAnsi="Times New Roman" w:cs="Times New Roman"/>
          <w:i/>
          <w:sz w:val="24"/>
          <w:szCs w:val="24"/>
        </w:rPr>
        <w:t>two</w:t>
      </w:r>
      <w:r w:rsidR="006313B4" w:rsidRPr="006463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3B4" w:rsidRPr="006463B3">
        <w:rPr>
          <w:rFonts w:ascii="Times New Roman" w:hAnsi="Times New Roman" w:cs="Times New Roman"/>
          <w:sz w:val="24"/>
          <w:szCs w:val="24"/>
        </w:rPr>
        <w:t>of the following</w:t>
      </w:r>
      <w:r w:rsidR="00063610">
        <w:rPr>
          <w:rFonts w:ascii="Times New Roman" w:hAnsi="Times New Roman" w:cs="Times New Roman"/>
          <w:sz w:val="24"/>
          <w:szCs w:val="24"/>
        </w:rPr>
        <w:t xml:space="preserve"> 3 problems</w:t>
      </w:r>
      <w:r w:rsidR="006313B4" w:rsidRPr="006463B3">
        <w:rPr>
          <w:rFonts w:ascii="Times New Roman" w:hAnsi="Times New Roman" w:cs="Times New Roman"/>
          <w:sz w:val="24"/>
          <w:szCs w:val="24"/>
        </w:rPr>
        <w:t xml:space="preserve">, for </w:t>
      </w:r>
      <w:r w:rsidR="006463B3">
        <w:rPr>
          <w:rFonts w:ascii="Times New Roman" w:hAnsi="Times New Roman" w:cs="Times New Roman"/>
          <w:i/>
          <w:sz w:val="24"/>
          <w:szCs w:val="24"/>
        </w:rPr>
        <w:t xml:space="preserve">up to </w:t>
      </w:r>
      <w:r w:rsidR="006313B4" w:rsidRPr="006463B3">
        <w:rPr>
          <w:rFonts w:ascii="Times New Roman" w:hAnsi="Times New Roman" w:cs="Times New Roman"/>
          <w:sz w:val="24"/>
          <w:szCs w:val="24"/>
        </w:rPr>
        <w:t>10 points:</w:t>
      </w:r>
    </w:p>
    <w:p w:rsidR="00AE747B" w:rsidRPr="006463B3" w:rsidRDefault="00296EE9" w:rsidP="006463B3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</w:t>
      </w:r>
      <w:r w:rsidR="00AE747B" w:rsidRPr="006463B3">
        <w:rPr>
          <w:rFonts w:ascii="Times New Roman" w:hAnsi="Times New Roman" w:cs="Times New Roman"/>
          <w:sz w:val="24"/>
          <w:szCs w:val="24"/>
        </w:rPr>
        <w:t>Sketch the pictures corresponding to:</w:t>
      </w:r>
      <w:r w:rsidR="00063610">
        <w:rPr>
          <w:rFonts w:ascii="Times New Roman" w:hAnsi="Times New Roman" w:cs="Times New Roman"/>
          <w:sz w:val="24"/>
          <w:szCs w:val="24"/>
        </w:rPr>
        <w:br/>
      </w:r>
    </w:p>
    <w:p w:rsidR="00063610" w:rsidRDefault="00063610" w:rsidP="006463B3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  <w:sectPr w:rsidR="00063610" w:rsidSect="00F00AC8">
          <w:headerReference w:type="default" r:id="rId40"/>
          <w:headerReference w:type="first" r:id="rId41"/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AE747B" w:rsidRDefault="008A4E60" w:rsidP="006463B3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4E60">
        <w:rPr>
          <w:rFonts w:ascii="Times New Roman" w:hAnsi="Times New Roman" w:cs="Times New Roman"/>
          <w:position w:val="-14"/>
          <w:sz w:val="24"/>
          <w:szCs w:val="24"/>
        </w:rPr>
        <w:object w:dxaOrig="1080" w:dyaOrig="400">
          <v:shape id="_x0000_i1042" type="#_x0000_t75" style="width:54pt;height:20.15pt" o:ole="">
            <v:imagedata r:id="rId42" o:title=""/>
          </v:shape>
          <o:OLEObject Type="Embed" ProgID="Equation.DSMT4" ShapeID="_x0000_i1042" DrawAspect="Content" ObjectID="_1612179453" r:id="rId43"/>
        </w:object>
      </w:r>
    </w:p>
    <w:p w:rsidR="00AE747B" w:rsidRDefault="00063610" w:rsidP="006463B3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4E60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043" type="#_x0000_t75" style="width:51pt;height:20.15pt" o:ole="">
            <v:imagedata r:id="rId44" o:title=""/>
          </v:shape>
          <o:OLEObject Type="Embed" ProgID="Equation.DSMT4" ShapeID="_x0000_i1043" DrawAspect="Content" ObjectID="_1612179454" r:id="rId45"/>
        </w:object>
      </w:r>
    </w:p>
    <w:p w:rsidR="00AE747B" w:rsidRDefault="008A4E60" w:rsidP="006463B3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E747B">
        <w:rPr>
          <w:rFonts w:ascii="Times New Roman" w:hAnsi="Times New Roman" w:cs="Times New Roman"/>
          <w:position w:val="-24"/>
          <w:sz w:val="24"/>
          <w:szCs w:val="24"/>
        </w:rPr>
        <w:object w:dxaOrig="1400" w:dyaOrig="680">
          <v:shape id="_x0000_i1044" type="#_x0000_t75" style="width:69.85pt;height:33.85pt" o:ole="">
            <v:imagedata r:id="rId46" o:title=""/>
          </v:shape>
          <o:OLEObject Type="Embed" ProgID="Equation.DSMT4" ShapeID="_x0000_i1044" DrawAspect="Content" ObjectID="_1612179455" r:id="rId47"/>
        </w:object>
      </w:r>
    </w:p>
    <w:p w:rsidR="00AE747B" w:rsidRDefault="00431452" w:rsidP="006463B3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31452">
        <w:rPr>
          <w:rFonts w:ascii="Times New Roman" w:hAnsi="Times New Roman" w:cs="Times New Roman"/>
          <w:position w:val="-14"/>
          <w:sz w:val="24"/>
          <w:szCs w:val="24"/>
        </w:rPr>
        <w:object w:dxaOrig="1240" w:dyaOrig="420">
          <v:shape id="_x0000_i1045" type="#_x0000_t75" style="width:62.15pt;height:21pt" o:ole="">
            <v:imagedata r:id="rId48" o:title=""/>
          </v:shape>
          <o:OLEObject Type="Embed" ProgID="Equation.DSMT4" ShapeID="_x0000_i1045" DrawAspect="Content" ObjectID="_1612179456" r:id="rId49"/>
        </w:object>
      </w:r>
    </w:p>
    <w:p w:rsidR="00063610" w:rsidRDefault="00431452" w:rsidP="006463B3">
      <w:pPr>
        <w:pStyle w:val="ListParagraph"/>
        <w:numPr>
          <w:ilvl w:val="1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  <w:sectPr w:rsidR="00063610" w:rsidSect="00063610">
          <w:type w:val="continuous"/>
          <w:pgSz w:w="12240" w:h="15840"/>
          <w:pgMar w:top="1260" w:right="720" w:bottom="720" w:left="720" w:header="720" w:footer="720" w:gutter="0"/>
          <w:cols w:num="2" w:space="360"/>
          <w:titlePg/>
          <w:docGrid w:linePitch="360"/>
        </w:sectPr>
      </w:pPr>
      <w:r w:rsidRPr="00431452">
        <w:rPr>
          <w:rFonts w:ascii="Times New Roman" w:hAnsi="Times New Roman" w:cs="Times New Roman"/>
          <w:position w:val="-14"/>
          <w:sz w:val="24"/>
          <w:szCs w:val="24"/>
        </w:rPr>
        <w:object w:dxaOrig="1080" w:dyaOrig="400">
          <v:shape id="_x0000_i1046" type="#_x0000_t75" style="width:54pt;height:20.15pt" o:ole="">
            <v:imagedata r:id="rId50" o:title=""/>
          </v:shape>
          <o:OLEObject Type="Embed" ProgID="Equation.DSMT4" ShapeID="_x0000_i1046" DrawAspect="Content" ObjectID="_1612179457" r:id="rId51"/>
        </w:object>
      </w:r>
    </w:p>
    <w:p w:rsidR="006463B3" w:rsidRPr="00063610" w:rsidRDefault="006463B3" w:rsidP="0006361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F73240" w:rsidRPr="00F73240" w:rsidRDefault="00063610" w:rsidP="00F73240">
      <w:pPr>
        <w:tabs>
          <w:tab w:val="left" w:pos="6780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or more</w:t>
      </w:r>
      <w:r w:rsidR="00AE747B" w:rsidRPr="00F73240">
        <w:rPr>
          <w:rFonts w:ascii="Times New Roman" w:hAnsi="Times New Roman" w:cs="Times New Roman"/>
          <w:sz w:val="24"/>
          <w:szCs w:val="24"/>
        </w:rPr>
        <w:t xml:space="preserve"> of these only really have one picture.</w:t>
      </w:r>
    </w:p>
    <w:p w:rsidR="00AE747B" w:rsidRPr="00063610" w:rsidRDefault="00296EE9" w:rsidP="00063610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</w:t>
      </w:r>
      <w:r w:rsidR="00F73240" w:rsidRPr="00695734">
        <w:rPr>
          <w:rFonts w:ascii="Times New Roman" w:hAnsi="Times New Roman" w:cs="Times New Roman"/>
          <w:sz w:val="24"/>
          <w:szCs w:val="24"/>
        </w:rPr>
        <w:t>Sketch the graph of one period of</w:t>
      </w:r>
      <w:r w:rsidR="00F73240">
        <w:rPr>
          <w:rFonts w:ascii="Times New Roman" w:hAnsi="Times New Roman" w:cs="Times New Roman"/>
          <w:sz w:val="24"/>
          <w:szCs w:val="24"/>
        </w:rPr>
        <w:t xml:space="preserve"> </w:t>
      </w:r>
      <w:r w:rsidR="008A4E60" w:rsidRPr="008A4E60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047" type="#_x0000_t75" style="width:54.85pt;height:20.15pt" o:ole="">
            <v:imagedata r:id="rId52" o:title=""/>
          </v:shape>
          <o:OLEObject Type="Embed" ProgID="Equation.DSMT4" ShapeID="_x0000_i1047" DrawAspect="Content" ObjectID="_1612179458" r:id="rId53"/>
        </w:object>
      </w:r>
      <w:r w:rsidR="00F73240">
        <w:rPr>
          <w:rFonts w:ascii="Times New Roman" w:hAnsi="Times New Roman" w:cs="Times New Roman"/>
          <w:sz w:val="24"/>
          <w:szCs w:val="24"/>
        </w:rPr>
        <w:t xml:space="preserve"> (restricted to make it 1-to-1) </w:t>
      </w:r>
      <w:r w:rsidR="00F73240">
        <w:rPr>
          <w:rFonts w:ascii="Times New Roman" w:hAnsi="Times New Roman" w:cs="Times New Roman"/>
          <w:i/>
          <w:sz w:val="24"/>
          <w:szCs w:val="24"/>
        </w:rPr>
        <w:t>and</w:t>
      </w:r>
      <w:r w:rsidR="00F73240">
        <w:rPr>
          <w:rFonts w:ascii="Times New Roman" w:hAnsi="Times New Roman" w:cs="Times New Roman"/>
          <w:sz w:val="24"/>
          <w:szCs w:val="24"/>
        </w:rPr>
        <w:t xml:space="preserve"> </w:t>
      </w:r>
      <w:r w:rsidR="008A4E60" w:rsidRPr="008A4E60">
        <w:rPr>
          <w:rFonts w:ascii="Times New Roman" w:hAnsi="Times New Roman" w:cs="Times New Roman"/>
          <w:position w:val="-14"/>
          <w:sz w:val="24"/>
          <w:szCs w:val="24"/>
        </w:rPr>
        <w:object w:dxaOrig="1380" w:dyaOrig="400">
          <v:shape id="_x0000_i1048" type="#_x0000_t75" style="width:69pt;height:20.15pt" o:ole="">
            <v:imagedata r:id="rId54" o:title=""/>
          </v:shape>
          <o:OLEObject Type="Embed" ProgID="Equation.DSMT4" ShapeID="_x0000_i1048" DrawAspect="Content" ObjectID="_1612179459" r:id="rId55"/>
        </w:object>
      </w:r>
      <w:r w:rsidR="00F73240">
        <w:rPr>
          <w:rFonts w:ascii="Times New Roman" w:hAnsi="Times New Roman" w:cs="Times New Roman"/>
          <w:sz w:val="24"/>
          <w:szCs w:val="24"/>
        </w:rPr>
        <w:t xml:space="preserve"> on the same set of coordinate axes.  I want to see the function and its inverse in the same picture.  Label key points as ordered pairs (ALWAYS).  State the domain and range of the restricted </w:t>
      </w:r>
      <w:r w:rsidR="00431452">
        <w:rPr>
          <w:rFonts w:ascii="Times New Roman" w:hAnsi="Times New Roman" w:cs="Times New Roman"/>
          <w:sz w:val="24"/>
          <w:szCs w:val="24"/>
        </w:rPr>
        <w:t>tangent</w:t>
      </w:r>
      <w:r w:rsidR="00063610">
        <w:rPr>
          <w:rFonts w:ascii="Times New Roman" w:hAnsi="Times New Roman" w:cs="Times New Roman"/>
          <w:sz w:val="24"/>
          <w:szCs w:val="24"/>
        </w:rPr>
        <w:t xml:space="preserve"> </w:t>
      </w:r>
      <w:r w:rsidR="00F73240" w:rsidRPr="00063610">
        <w:rPr>
          <w:rFonts w:ascii="Times New Roman" w:hAnsi="Times New Roman" w:cs="Times New Roman"/>
          <w:sz w:val="24"/>
          <w:szCs w:val="24"/>
        </w:rPr>
        <w:t>function and its inverse.</w:t>
      </w:r>
      <w:r w:rsidR="006463B3" w:rsidRPr="00063610">
        <w:rPr>
          <w:rFonts w:ascii="Times New Roman" w:hAnsi="Times New Roman" w:cs="Times New Roman"/>
          <w:sz w:val="24"/>
          <w:szCs w:val="24"/>
        </w:rPr>
        <w:br/>
      </w:r>
    </w:p>
    <w:p w:rsidR="006463B3" w:rsidRDefault="00296EE9" w:rsidP="006463B3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pts)  </w:t>
      </w:r>
      <w:r w:rsidR="00E03900">
        <w:rPr>
          <w:rFonts w:ascii="Times New Roman" w:hAnsi="Times New Roman" w:cs="Times New Roman"/>
          <w:sz w:val="24"/>
          <w:szCs w:val="24"/>
        </w:rPr>
        <w:t xml:space="preserve">Find all solutions </w:t>
      </w:r>
      <w:r w:rsidR="00E03900" w:rsidRPr="00E03900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49" type="#_x0000_t75" style="width:9.85pt;height:14.15pt" o:ole="">
            <v:imagedata r:id="rId56" o:title=""/>
          </v:shape>
          <o:OLEObject Type="Embed" ProgID="Equation.DSMT4" ShapeID="_x0000_i1049" DrawAspect="Content" ObjectID="_1612179460" r:id="rId57"/>
        </w:object>
      </w:r>
      <w:r w:rsidR="00E03900">
        <w:rPr>
          <w:rFonts w:ascii="Times New Roman" w:hAnsi="Times New Roman" w:cs="Times New Roman"/>
          <w:sz w:val="24"/>
          <w:szCs w:val="24"/>
        </w:rPr>
        <w:t xml:space="preserve"> of the trigonometric polynomial </w:t>
      </w:r>
      <w:r w:rsidR="00E03900" w:rsidRPr="00E03900">
        <w:rPr>
          <w:rFonts w:ascii="Times New Roman" w:hAnsi="Times New Roman" w:cs="Times New Roman"/>
          <w:position w:val="-14"/>
          <w:sz w:val="24"/>
          <w:szCs w:val="24"/>
        </w:rPr>
        <w:object w:dxaOrig="1660" w:dyaOrig="400">
          <v:shape id="_x0000_i1050" type="#_x0000_t75" style="width:83.15pt;height:20.15pt" o:ole="">
            <v:imagedata r:id="rId58" o:title=""/>
          </v:shape>
          <o:OLEObject Type="Embed" ProgID="Equation.DSMT4" ShapeID="_x0000_i1050" DrawAspect="Content" ObjectID="_1612179461" r:id="rId59"/>
        </w:object>
      </w:r>
      <w:r w:rsidR="00E03900">
        <w:rPr>
          <w:rFonts w:ascii="Times New Roman" w:hAnsi="Times New Roman" w:cs="Times New Roman"/>
          <w:sz w:val="24"/>
          <w:szCs w:val="24"/>
        </w:rPr>
        <w:t xml:space="preserve"> in the interval </w:t>
      </w:r>
      <w:r w:rsidR="00E03900" w:rsidRPr="00E03900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051" type="#_x0000_t75" style="width:36pt;height:20.15pt" o:ole="">
            <v:imagedata r:id="rId60" o:title=""/>
          </v:shape>
          <o:OLEObject Type="Embed" ProgID="Equation.DSMT4" ShapeID="_x0000_i1051" DrawAspect="Content" ObjectID="_1612179462" r:id="rId61"/>
        </w:object>
      </w:r>
      <w:r w:rsidR="00D8316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063610">
        <w:rPr>
          <w:rFonts w:ascii="Times New Roman" w:hAnsi="Times New Roman" w:cs="Times New Roman"/>
          <w:sz w:val="24"/>
          <w:szCs w:val="24"/>
        </w:rPr>
        <w:t>.</w:t>
      </w:r>
    </w:p>
    <w:p w:rsidR="00063610" w:rsidRDefault="009C62A9" w:rsidP="006463B3">
      <w:pPr>
        <w:pStyle w:val="ListParagraph"/>
        <w:numPr>
          <w:ilvl w:val="0"/>
          <w:numId w:val="2"/>
        </w:num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61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063610">
        <w:rPr>
          <w:rFonts w:ascii="Times New Roman" w:hAnsi="Times New Roman" w:cs="Times New Roman"/>
          <w:sz w:val="24"/>
          <w:szCs w:val="24"/>
        </w:rPr>
        <w:t xml:space="preserve"> pts)  Super-duper bonus  Find all solutions </w:t>
      </w:r>
      <w:r w:rsidR="00063610" w:rsidRPr="00E03900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52" type="#_x0000_t75" style="width:9.85pt;height:14.15pt" o:ole="">
            <v:imagedata r:id="rId56" o:title=""/>
          </v:shape>
          <o:OLEObject Type="Embed" ProgID="Equation.DSMT4" ShapeID="_x0000_i1052" DrawAspect="Content" ObjectID="_1612179463" r:id="rId62"/>
        </w:object>
      </w:r>
      <w:r w:rsidR="00063610">
        <w:rPr>
          <w:rFonts w:ascii="Times New Roman" w:hAnsi="Times New Roman" w:cs="Times New Roman"/>
          <w:sz w:val="24"/>
          <w:szCs w:val="24"/>
        </w:rPr>
        <w:t xml:space="preserve"> of the trigonometric polynomial </w:t>
      </w:r>
      <w:r w:rsidRPr="00E03900">
        <w:rPr>
          <w:rFonts w:ascii="Times New Roman" w:hAnsi="Times New Roman" w:cs="Times New Roman"/>
          <w:position w:val="-14"/>
          <w:sz w:val="24"/>
          <w:szCs w:val="24"/>
        </w:rPr>
        <w:object w:dxaOrig="3620" w:dyaOrig="400">
          <v:shape id="_x0000_i1056" type="#_x0000_t75" style="width:180.85pt;height:20.15pt" o:ole="">
            <v:imagedata r:id="rId63" o:title=""/>
          </v:shape>
          <o:OLEObject Type="Embed" ProgID="Equation.DSMT4" ShapeID="_x0000_i1056" DrawAspect="Content" ObjectID="_1612179464" r:id="rId64"/>
        </w:object>
      </w:r>
      <w:r w:rsidR="00063610">
        <w:rPr>
          <w:rFonts w:ascii="Times New Roman" w:hAnsi="Times New Roman" w:cs="Times New Roman"/>
          <w:sz w:val="24"/>
          <w:szCs w:val="24"/>
        </w:rPr>
        <w:t xml:space="preserve"> in the interval </w:t>
      </w:r>
      <w:r w:rsidR="00063610" w:rsidRPr="00E03900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054" type="#_x0000_t75" style="width:36pt;height:20.15pt" o:ole="">
            <v:imagedata r:id="rId60" o:title=""/>
          </v:shape>
          <o:OLEObject Type="Embed" ProgID="Equation.DSMT4" ShapeID="_x0000_i1054" DrawAspect="Content" ObjectID="_1612179465" r:id="rId65"/>
        </w:object>
      </w:r>
      <w:r w:rsidR="00063610">
        <w:rPr>
          <w:rFonts w:ascii="Times New Roman" w:hAnsi="Times New Roman" w:cs="Times New Roman"/>
          <w:sz w:val="24"/>
          <w:szCs w:val="24"/>
        </w:rPr>
        <w:t>.</w:t>
      </w:r>
    </w:p>
    <w:p w:rsidR="006463B3" w:rsidRPr="006463B3" w:rsidRDefault="006463B3" w:rsidP="006463B3">
      <w:pPr>
        <w:tabs>
          <w:tab w:val="left" w:pos="67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6463B3" w:rsidRPr="006463B3" w:rsidSect="00F00AC8">
      <w:type w:val="continuous"/>
      <w:pgSz w:w="12240" w:h="15840"/>
      <w:pgMar w:top="12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16" w:rsidRDefault="00F52116" w:rsidP="00F46BA6">
      <w:pPr>
        <w:spacing w:after="0" w:line="240" w:lineRule="auto"/>
      </w:pPr>
      <w:r>
        <w:separator/>
      </w:r>
    </w:p>
  </w:endnote>
  <w:endnote w:type="continuationSeparator" w:id="0">
    <w:p w:rsidR="00F52116" w:rsidRDefault="00F52116" w:rsidP="00F4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16" w:rsidRDefault="00F52116" w:rsidP="00F46BA6">
      <w:pPr>
        <w:spacing w:after="0" w:line="240" w:lineRule="auto"/>
      </w:pPr>
      <w:r>
        <w:separator/>
      </w:r>
    </w:p>
  </w:footnote>
  <w:footnote w:type="continuationSeparator" w:id="0">
    <w:p w:rsidR="00F52116" w:rsidRDefault="00F52116" w:rsidP="00F4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B0" w:rsidRPr="009650BC" w:rsidRDefault="00736185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MAT 122</w:t>
    </w:r>
    <w:r w:rsidR="005007B0" w:rsidRPr="009650BC">
      <w:rPr>
        <w:rFonts w:ascii="Times New Roman" w:hAnsi="Times New Roman" w:cs="Times New Roman"/>
      </w:rPr>
      <w:tab/>
    </w:r>
    <w:r w:rsidR="005007B0" w:rsidRPr="009650BC">
      <w:rPr>
        <w:rFonts w:ascii="Times New Roman" w:hAnsi="Times New Roman" w:cs="Times New Roman"/>
      </w:rPr>
      <w:tab/>
      <w:t xml:space="preserve">Test </w:t>
    </w:r>
    <w:r w:rsidR="005E0A9C">
      <w:rPr>
        <w:rFonts w:ascii="Times New Roman" w:hAnsi="Times New Roman" w:cs="Times New Roman"/>
      </w:rPr>
      <w:t xml:space="preserve">1 </w:t>
    </w:r>
    <w:r w:rsidR="00042FC1">
      <w:rPr>
        <w:rFonts w:ascii="Times New Roman" w:hAnsi="Times New Roman" w:cs="Times New Roman"/>
      </w:rPr>
      <w:t>–</w:t>
    </w:r>
    <w:r w:rsidR="005E0A9C">
      <w:rPr>
        <w:rFonts w:ascii="Times New Roman" w:hAnsi="Times New Roman" w:cs="Times New Roman"/>
      </w:rPr>
      <w:t xml:space="preserve"> </w:t>
    </w:r>
    <w:r w:rsidR="00042FC1">
      <w:rPr>
        <w:rFonts w:ascii="Times New Roman" w:hAnsi="Times New Roman" w:cs="Times New Roman"/>
      </w:rPr>
      <w:t>Fall, 2018</w:t>
    </w:r>
    <w:r w:rsidR="005007B0" w:rsidRPr="009650BC">
      <w:rPr>
        <w:rFonts w:ascii="Times New Roman" w:hAnsi="Times New Roman" w:cs="Times New Roman"/>
      </w:rPr>
      <w:tab/>
      <w:t xml:space="preserve">Page </w:t>
    </w:r>
    <w:r w:rsidR="005007B0" w:rsidRPr="009650BC">
      <w:rPr>
        <w:rFonts w:ascii="Times New Roman" w:hAnsi="Times New Roman" w:cs="Times New Roman"/>
      </w:rPr>
      <w:fldChar w:fldCharType="begin"/>
    </w:r>
    <w:r w:rsidR="005007B0" w:rsidRPr="009650BC">
      <w:rPr>
        <w:rFonts w:ascii="Times New Roman" w:hAnsi="Times New Roman" w:cs="Times New Roman"/>
      </w:rPr>
      <w:instrText xml:space="preserve"> PAGE   \* MERGEFORMAT </w:instrText>
    </w:r>
    <w:r w:rsidR="005007B0" w:rsidRPr="009650BC">
      <w:rPr>
        <w:rFonts w:ascii="Times New Roman" w:hAnsi="Times New Roman" w:cs="Times New Roman"/>
      </w:rPr>
      <w:fldChar w:fldCharType="separate"/>
    </w:r>
    <w:r w:rsidR="00D8316A">
      <w:rPr>
        <w:rFonts w:ascii="Times New Roman" w:hAnsi="Times New Roman" w:cs="Times New Roman"/>
        <w:noProof/>
      </w:rPr>
      <w:t>2</w:t>
    </w:r>
    <w:r w:rsidR="005007B0" w:rsidRPr="009650BC">
      <w:rPr>
        <w:rFonts w:ascii="Times New Roman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B0" w:rsidRPr="009650BC" w:rsidRDefault="00B80230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MAT 122</w:t>
    </w:r>
    <w:r w:rsidR="000149E6" w:rsidRPr="009650BC">
      <w:rPr>
        <w:rFonts w:ascii="Times New Roman" w:hAnsi="Times New Roman" w:cs="Times New Roman"/>
      </w:rPr>
      <w:tab/>
    </w:r>
    <w:r w:rsidR="000149E6" w:rsidRPr="009650BC">
      <w:rPr>
        <w:rFonts w:ascii="Times New Roman" w:hAnsi="Times New Roman" w:cs="Times New Roman"/>
      </w:rPr>
      <w:tab/>
      <w:t xml:space="preserve">Test </w:t>
    </w:r>
    <w:r w:rsidR="00D74DFA">
      <w:rPr>
        <w:rFonts w:ascii="Times New Roman" w:hAnsi="Times New Roman" w:cs="Times New Roman"/>
      </w:rPr>
      <w:t>1</w:t>
    </w:r>
    <w:r w:rsidR="005007B0" w:rsidRPr="009650BC">
      <w:rPr>
        <w:rFonts w:ascii="Times New Roman" w:hAnsi="Times New Roman" w:cs="Times New Roman"/>
      </w:rPr>
      <w:t xml:space="preserve"> – </w:t>
    </w:r>
    <w:r w:rsidR="007C076A">
      <w:rPr>
        <w:rFonts w:ascii="Times New Roman" w:hAnsi="Times New Roman" w:cs="Times New Roman"/>
      </w:rPr>
      <w:t>Spring, 2019</w:t>
    </w:r>
    <w:r w:rsidR="005007B0" w:rsidRPr="009650BC">
      <w:rPr>
        <w:rFonts w:ascii="Times New Roman" w:hAnsi="Times New Roman" w:cs="Times New Roman"/>
      </w:rPr>
      <w:tab/>
      <w:t>Name_________________</w:t>
    </w:r>
  </w:p>
  <w:p w:rsidR="005007B0" w:rsidRPr="009650BC" w:rsidRDefault="005007B0" w:rsidP="00020C58">
    <w:pPr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>100 Points</w:t>
    </w:r>
    <w:r w:rsidRPr="009650BC">
      <w:rPr>
        <w:rFonts w:ascii="Times New Roman" w:hAnsi="Times New Roman" w:cs="Times New Roman"/>
      </w:rPr>
      <w:tab/>
      <w:t xml:space="preserve">Covers Chapter </w:t>
    </w:r>
    <w:r w:rsidR="00D74DFA">
      <w:rPr>
        <w:rFonts w:ascii="Times New Roman" w:hAnsi="Times New Roman" w:cs="Times New Roman"/>
      </w:rPr>
      <w:t>1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  <w:t>NO GRAPHING CALCULATORS!!!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EB1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6A5C29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38B6112"/>
    <w:multiLevelType w:val="hybridMultilevel"/>
    <w:tmpl w:val="585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22E31"/>
    <w:multiLevelType w:val="hybridMultilevel"/>
    <w:tmpl w:val="B66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6"/>
    <w:rsid w:val="000149E6"/>
    <w:rsid w:val="00020C58"/>
    <w:rsid w:val="00032C3C"/>
    <w:rsid w:val="00042FC1"/>
    <w:rsid w:val="0005135B"/>
    <w:rsid w:val="00054D5C"/>
    <w:rsid w:val="00063610"/>
    <w:rsid w:val="00073C2C"/>
    <w:rsid w:val="000906DB"/>
    <w:rsid w:val="000D2032"/>
    <w:rsid w:val="00191A38"/>
    <w:rsid w:val="001951DF"/>
    <w:rsid w:val="001B549D"/>
    <w:rsid w:val="001B62AC"/>
    <w:rsid w:val="00296EE9"/>
    <w:rsid w:val="002B1C24"/>
    <w:rsid w:val="003239B9"/>
    <w:rsid w:val="0033186F"/>
    <w:rsid w:val="00366C93"/>
    <w:rsid w:val="00387F1E"/>
    <w:rsid w:val="003A02E4"/>
    <w:rsid w:val="003A1928"/>
    <w:rsid w:val="00431452"/>
    <w:rsid w:val="004368B5"/>
    <w:rsid w:val="0044750A"/>
    <w:rsid w:val="00472959"/>
    <w:rsid w:val="00476551"/>
    <w:rsid w:val="004D1181"/>
    <w:rsid w:val="005007B0"/>
    <w:rsid w:val="005210AE"/>
    <w:rsid w:val="005406FE"/>
    <w:rsid w:val="00564A2E"/>
    <w:rsid w:val="00566F50"/>
    <w:rsid w:val="005B2A9F"/>
    <w:rsid w:val="005D431E"/>
    <w:rsid w:val="005E0A9C"/>
    <w:rsid w:val="005F20D6"/>
    <w:rsid w:val="005F79AA"/>
    <w:rsid w:val="006313B4"/>
    <w:rsid w:val="006316FE"/>
    <w:rsid w:val="006463B3"/>
    <w:rsid w:val="00653FDD"/>
    <w:rsid w:val="00656720"/>
    <w:rsid w:val="0069314D"/>
    <w:rsid w:val="00693465"/>
    <w:rsid w:val="00695734"/>
    <w:rsid w:val="00721DE7"/>
    <w:rsid w:val="00736185"/>
    <w:rsid w:val="007430E2"/>
    <w:rsid w:val="0079038B"/>
    <w:rsid w:val="00791842"/>
    <w:rsid w:val="007C076A"/>
    <w:rsid w:val="007D0604"/>
    <w:rsid w:val="007E19DD"/>
    <w:rsid w:val="00807172"/>
    <w:rsid w:val="0083414A"/>
    <w:rsid w:val="008A4E60"/>
    <w:rsid w:val="008A6F7A"/>
    <w:rsid w:val="008D52B2"/>
    <w:rsid w:val="00900B7D"/>
    <w:rsid w:val="00914FAA"/>
    <w:rsid w:val="00932E48"/>
    <w:rsid w:val="00933CF5"/>
    <w:rsid w:val="009650BC"/>
    <w:rsid w:val="0097167A"/>
    <w:rsid w:val="009742F2"/>
    <w:rsid w:val="009C62A9"/>
    <w:rsid w:val="009F0397"/>
    <w:rsid w:val="009F1970"/>
    <w:rsid w:val="00A03F31"/>
    <w:rsid w:val="00A20DA1"/>
    <w:rsid w:val="00A25FC6"/>
    <w:rsid w:val="00A607F7"/>
    <w:rsid w:val="00AE747B"/>
    <w:rsid w:val="00B01573"/>
    <w:rsid w:val="00B54941"/>
    <w:rsid w:val="00B62C78"/>
    <w:rsid w:val="00B80230"/>
    <w:rsid w:val="00B82348"/>
    <w:rsid w:val="00BA1DB4"/>
    <w:rsid w:val="00BC208F"/>
    <w:rsid w:val="00C33A61"/>
    <w:rsid w:val="00C62865"/>
    <w:rsid w:val="00C7422D"/>
    <w:rsid w:val="00C851E5"/>
    <w:rsid w:val="00CB3230"/>
    <w:rsid w:val="00CB6E31"/>
    <w:rsid w:val="00D74DFA"/>
    <w:rsid w:val="00D8316A"/>
    <w:rsid w:val="00DA2556"/>
    <w:rsid w:val="00DB3258"/>
    <w:rsid w:val="00E00F74"/>
    <w:rsid w:val="00E023A6"/>
    <w:rsid w:val="00E03900"/>
    <w:rsid w:val="00E354AE"/>
    <w:rsid w:val="00E505C1"/>
    <w:rsid w:val="00E97244"/>
    <w:rsid w:val="00EA5E7E"/>
    <w:rsid w:val="00EB6D19"/>
    <w:rsid w:val="00EF6A30"/>
    <w:rsid w:val="00F00AC8"/>
    <w:rsid w:val="00F00F1C"/>
    <w:rsid w:val="00F46BA6"/>
    <w:rsid w:val="00F52116"/>
    <w:rsid w:val="00F70F70"/>
    <w:rsid w:val="00F73240"/>
    <w:rsid w:val="00F94D64"/>
    <w:rsid w:val="00FA4055"/>
    <w:rsid w:val="00FB21BA"/>
    <w:rsid w:val="00FD6E59"/>
    <w:rsid w:val="00FE29FF"/>
    <w:rsid w:val="00FF4A31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F8340"/>
  <w15:docId w15:val="{B259103B-11A2-46BE-8B4A-B034DEF9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A6"/>
  </w:style>
  <w:style w:type="paragraph" w:styleId="Footer">
    <w:name w:val="footer"/>
    <w:basedOn w:val="Normal"/>
    <w:link w:val="Foot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A6"/>
  </w:style>
  <w:style w:type="paragraph" w:styleId="ListParagraph">
    <w:name w:val="List Paragraph"/>
    <w:basedOn w:val="Normal"/>
    <w:uiPriority w:val="34"/>
    <w:qFormat/>
    <w:rsid w:val="00F46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jpg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7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header" Target="header1.xml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png"/><Relationship Id="rId30" Type="http://schemas.openxmlformats.org/officeDocument/2006/relationships/image" Target="media/image11.png"/><Relationship Id="rId35" Type="http://schemas.openxmlformats.org/officeDocument/2006/relationships/image" Target="media/image14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header" Target="header2.xml"/><Relationship Id="rId54" Type="http://schemas.openxmlformats.org/officeDocument/2006/relationships/image" Target="media/image23.wmf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710</Words>
  <Characters>3026</Characters>
  <Application>Microsoft Office Word</Application>
  <DocSecurity>0</DocSecurity>
  <Lines>81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Mills, Harry S.</cp:lastModifiedBy>
  <cp:revision>8</cp:revision>
  <cp:lastPrinted>2019-02-20T20:25:00Z</cp:lastPrinted>
  <dcterms:created xsi:type="dcterms:W3CDTF">2019-02-20T19:42:00Z</dcterms:created>
  <dcterms:modified xsi:type="dcterms:W3CDTF">2019-02-20T21:47:00Z</dcterms:modified>
</cp:coreProperties>
</file>